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0DE2" w14:textId="46EEACED" w:rsidR="006B48BB" w:rsidRDefault="006B48BB" w:rsidP="006B48BB">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color w:val="121EC6"/>
          <w:sz w:val="24"/>
          <w:szCs w:val="24"/>
          <w:lang w:val="en-US" w:eastAsia="ru-RU"/>
        </w:rPr>
        <w:t>The text highlighted in blue is for explanatory purposes only and should be removed before submitting the manuscript.</w:t>
      </w:r>
    </w:p>
    <w:p w14:paraId="60D9689C" w14:textId="77777777" w:rsidR="009F1C03" w:rsidRPr="006B48BB"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5DF1FB5C" w14:textId="54E89464" w:rsidR="001C09A0" w:rsidRPr="00EC3F2B" w:rsidRDefault="00D2104A" w:rsidP="001C09A0">
      <w:pPr>
        <w:spacing w:after="0" w:line="240" w:lineRule="auto"/>
        <w:contextualSpacing/>
        <w:jc w:val="both"/>
        <w:rPr>
          <w:rFonts w:ascii="Times New Roman" w:eastAsia="Calibri" w:hAnsi="Times New Roman" w:cs="Times New Roman"/>
          <w:bCs/>
          <w:color w:val="121EC6"/>
          <w:sz w:val="24"/>
          <w:szCs w:val="24"/>
          <w:lang w:val="en-US" w:eastAsia="ru-RU"/>
        </w:rPr>
      </w:pPr>
      <w:r>
        <w:rPr>
          <w:rFonts w:ascii="Times New Roman" w:eastAsia="Times New Roman" w:hAnsi="Times New Roman" w:cs="Times New Roman"/>
          <w:sz w:val="24"/>
          <w:szCs w:val="24"/>
          <w:lang w:val="en-US" w:eastAsia="ru-RU"/>
        </w:rPr>
        <w:t>CASE REPORT</w:t>
      </w:r>
    </w:p>
    <w:p w14:paraId="2744EDFC" w14:textId="50043892" w:rsidR="001C09A0" w:rsidRPr="001C09A0" w:rsidRDefault="00F24533" w:rsidP="001C09A0">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sz w:val="24"/>
          <w:szCs w:val="24"/>
          <w:lang w:val="en-US" w:eastAsia="ru-RU"/>
        </w:rPr>
        <w:t>SCIENTIFIC SPECIALTY</w:t>
      </w:r>
    </w:p>
    <w:p w14:paraId="26ED5ABD" w14:textId="77777777" w:rsidR="00385167" w:rsidRPr="00BA6231" w:rsidRDefault="00385167" w:rsidP="00385167">
      <w:pPr>
        <w:spacing w:after="0" w:line="240" w:lineRule="auto"/>
        <w:ind w:firstLine="709"/>
        <w:jc w:val="center"/>
        <w:rPr>
          <w:rFonts w:ascii="Times New Roman" w:eastAsia="Calibri" w:hAnsi="Times New Roman" w:cs="Times New Roman"/>
          <w:b/>
          <w:sz w:val="24"/>
          <w:szCs w:val="24"/>
          <w:lang w:val="en-US" w:eastAsia="ru-RU"/>
        </w:rPr>
      </w:pPr>
    </w:p>
    <w:p w14:paraId="3FE7AC65" w14:textId="4AEF8475" w:rsidR="00385167" w:rsidRPr="0016415E" w:rsidRDefault="0016415E" w:rsidP="0016415E">
      <w:pPr>
        <w:spacing w:after="0" w:line="240" w:lineRule="auto"/>
        <w:contextualSpacing/>
        <w:jc w:val="center"/>
        <w:rPr>
          <w:rFonts w:ascii="Times New Roman" w:eastAsia="Calibri" w:hAnsi="Times New Roman" w:cs="Times New Roman"/>
          <w:b/>
          <w:bCs/>
          <w:sz w:val="24"/>
          <w:szCs w:val="24"/>
          <w:lang w:val="en-US" w:eastAsia="ru-RU"/>
        </w:rPr>
      </w:pPr>
      <w:r w:rsidRPr="0016415E">
        <w:rPr>
          <w:rFonts w:ascii="Times New Roman" w:eastAsia="Calibri" w:hAnsi="Times New Roman" w:cs="Times New Roman"/>
          <w:b/>
          <w:bCs/>
          <w:sz w:val="24"/>
          <w:szCs w:val="24"/>
          <w:lang w:val="en-US" w:eastAsia="ru-RU"/>
        </w:rPr>
        <w:t>MANUSCRIPT TITLE</w:t>
      </w:r>
    </w:p>
    <w:p w14:paraId="7FF2345B" w14:textId="77777777" w:rsidR="00847AB6" w:rsidRPr="0016415E" w:rsidRDefault="00847AB6" w:rsidP="00847AB6">
      <w:pPr>
        <w:spacing w:after="0" w:line="240" w:lineRule="auto"/>
        <w:ind w:firstLine="709"/>
        <w:contextualSpacing/>
        <w:jc w:val="center"/>
        <w:rPr>
          <w:rFonts w:ascii="Times New Roman" w:eastAsia="Calibri" w:hAnsi="Times New Roman" w:cs="Times New Roman"/>
          <w:b/>
          <w:sz w:val="24"/>
          <w:szCs w:val="24"/>
          <w:lang w:val="en-US" w:eastAsia="ru-RU"/>
        </w:rPr>
      </w:pPr>
      <w:r w:rsidRPr="0016415E">
        <w:rPr>
          <w:rFonts w:ascii="Times New Roman" w:eastAsia="Calibri" w:hAnsi="Times New Roman" w:cs="Times New Roman"/>
          <w:b/>
          <w:sz w:val="24"/>
          <w:szCs w:val="24"/>
          <w:lang w:val="en-US" w:eastAsia="ru-RU"/>
        </w:rPr>
        <w:t xml:space="preserve">Ivan </w:t>
      </w:r>
      <w:r w:rsidRPr="009F1C03">
        <w:rPr>
          <w:rFonts w:ascii="Times New Roman" w:eastAsia="Calibri" w:hAnsi="Times New Roman" w:cs="Times New Roman"/>
          <w:b/>
          <w:sz w:val="24"/>
          <w:szCs w:val="24"/>
          <w:lang w:val="en-US" w:eastAsia="ru-RU"/>
        </w:rPr>
        <w:t>I</w:t>
      </w:r>
      <w:r w:rsidRPr="0016415E">
        <w:rPr>
          <w:rFonts w:ascii="Times New Roman" w:eastAsia="Calibri" w:hAnsi="Times New Roman" w:cs="Times New Roman"/>
          <w:b/>
          <w:sz w:val="24"/>
          <w:szCs w:val="24"/>
          <w:lang w:val="en-US" w:eastAsia="ru-RU"/>
        </w:rPr>
        <w:t xml:space="preserve">. </w:t>
      </w:r>
      <w:r w:rsidRPr="009F1C03">
        <w:rPr>
          <w:rFonts w:ascii="Times New Roman" w:eastAsia="Calibri" w:hAnsi="Times New Roman" w:cs="Times New Roman"/>
          <w:b/>
          <w:sz w:val="24"/>
          <w:szCs w:val="24"/>
          <w:lang w:val="en-US" w:eastAsia="ru-RU"/>
        </w:rPr>
        <w:t>Ivanov</w:t>
      </w:r>
      <w:r w:rsidRPr="0016415E">
        <w:rPr>
          <w:rFonts w:ascii="Times New Roman" w:eastAsia="Calibri" w:hAnsi="Times New Roman" w:cs="Times New Roman"/>
          <w:b/>
          <w:sz w:val="24"/>
          <w:szCs w:val="24"/>
          <w:vertAlign w:val="superscript"/>
          <w:lang w:val="en-US" w:eastAsia="ru-RU"/>
        </w:rPr>
        <w:t>1,2</w:t>
      </w:r>
      <w:r w:rsidRPr="00EC3F2B">
        <w:rPr>
          <w:rFonts w:ascii="Times New Roman" w:eastAsia="Calibri" w:hAnsi="Times New Roman" w:cs="Times New Roman"/>
          <w:bCs/>
          <w:color w:val="121EC6"/>
          <w:sz w:val="24"/>
          <w:szCs w:val="24"/>
          <w:lang w:val="en-US" w:eastAsia="ru-RU"/>
        </w:rPr>
        <w:t>(author names)</w:t>
      </w:r>
      <w:r w:rsidRPr="0016415E">
        <w:rPr>
          <w:rFonts w:ascii="Times New Roman" w:eastAsia="Calibri" w:hAnsi="Times New Roman" w:cs="Times New Roman"/>
          <w:b/>
          <w:sz w:val="24"/>
          <w:szCs w:val="24"/>
          <w:lang w:val="en-US" w:eastAsia="ru-RU"/>
        </w:rPr>
        <w:t>…..</w:t>
      </w:r>
    </w:p>
    <w:p w14:paraId="09CF77E7" w14:textId="77777777" w:rsidR="00847AB6" w:rsidRPr="0016415E" w:rsidRDefault="00847AB6" w:rsidP="00847AB6">
      <w:pPr>
        <w:spacing w:after="0" w:line="240" w:lineRule="auto"/>
        <w:ind w:firstLine="709"/>
        <w:contextualSpacing/>
        <w:jc w:val="both"/>
        <w:rPr>
          <w:rFonts w:ascii="Times New Roman" w:eastAsia="Calibri" w:hAnsi="Times New Roman" w:cs="Times New Roman"/>
          <w:bCs/>
          <w:color w:val="121EC6"/>
          <w:sz w:val="24"/>
          <w:szCs w:val="24"/>
          <w:lang w:val="en-US" w:eastAsia="ru-RU"/>
        </w:rPr>
      </w:pPr>
    </w:p>
    <w:p w14:paraId="7737A1AC" w14:textId="77777777" w:rsidR="00847AB6" w:rsidRPr="006B48BB" w:rsidRDefault="00847AB6" w:rsidP="00847AB6">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vertAlign w:val="superscript"/>
          <w:lang w:val="en-US" w:eastAsia="ru-RU"/>
        </w:rPr>
        <w:t>1</w:t>
      </w:r>
      <w:r w:rsidRPr="009F1C03">
        <w:rPr>
          <w:rFonts w:ascii="Times New Roman" w:eastAsia="Calibri" w:hAnsi="Times New Roman" w:cs="Times New Roman"/>
          <w:bCs/>
          <w:i/>
          <w:iCs/>
          <w:sz w:val="24"/>
          <w:szCs w:val="24"/>
          <w:lang w:val="en-US" w:eastAsia="ru-RU"/>
        </w:rPr>
        <w:t xml:space="preserve"> </w:t>
      </w:r>
      <w:bookmarkStart w:id="0" w:name="_Hlk189391697"/>
      <w:r w:rsidRPr="009F1C03">
        <w:rPr>
          <w:rFonts w:ascii="Times New Roman" w:eastAsia="Calibri" w:hAnsi="Times New Roman" w:cs="Times New Roman"/>
          <w:bCs/>
          <w:i/>
          <w:iCs/>
          <w:sz w:val="24"/>
          <w:szCs w:val="24"/>
          <w:lang w:val="en-US" w:eastAsia="ru-RU"/>
        </w:rPr>
        <w:t>Medical University</w:t>
      </w:r>
      <w:r>
        <w:rPr>
          <w:rFonts w:ascii="Times New Roman" w:eastAsia="Calibri" w:hAnsi="Times New Roman" w:cs="Times New Roman"/>
          <w:bCs/>
          <w:i/>
          <w:iCs/>
          <w:sz w:val="24"/>
          <w:szCs w:val="24"/>
          <w:lang w:val="en-US" w:eastAsia="ru-RU"/>
        </w:rPr>
        <w:t xml:space="preserve"> </w:t>
      </w:r>
      <w:r w:rsidRPr="006B48BB">
        <w:rPr>
          <w:rFonts w:ascii="Times New Roman" w:eastAsia="Calibri" w:hAnsi="Times New Roman" w:cs="Times New Roman"/>
          <w:bCs/>
          <w:color w:val="121EC6"/>
          <w:sz w:val="24"/>
          <w:szCs w:val="24"/>
          <w:lang w:val="en-US" w:eastAsia="ru-RU"/>
        </w:rPr>
        <w:t>(affiliations, and the address</w:t>
      </w:r>
      <w:r>
        <w:rPr>
          <w:rFonts w:ascii="Times New Roman" w:eastAsia="Calibri" w:hAnsi="Times New Roman" w:cs="Times New Roman"/>
          <w:bCs/>
          <w:color w:val="121EC6"/>
          <w:sz w:val="24"/>
          <w:szCs w:val="24"/>
          <w:lang w:val="en-US" w:eastAsia="ru-RU"/>
        </w:rPr>
        <w:t>)</w:t>
      </w:r>
    </w:p>
    <w:p w14:paraId="2C422BA3" w14:textId="77777777" w:rsidR="00847AB6" w:rsidRPr="009F1C03" w:rsidRDefault="00847AB6" w:rsidP="00847AB6">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lang w:val="en-US" w:eastAsia="ru-RU"/>
        </w:rPr>
        <w:t xml:space="preserve">street., building, city, post </w:t>
      </w:r>
      <w:r>
        <w:rPr>
          <w:rFonts w:ascii="Times New Roman" w:eastAsia="Calibri" w:hAnsi="Times New Roman" w:cs="Times New Roman"/>
          <w:bCs/>
          <w:i/>
          <w:iCs/>
          <w:sz w:val="24"/>
          <w:szCs w:val="24"/>
          <w:lang w:val="en-US" w:eastAsia="ru-RU"/>
        </w:rPr>
        <w:t>code</w:t>
      </w:r>
      <w:r w:rsidRPr="009F1C03">
        <w:rPr>
          <w:rFonts w:ascii="Times New Roman" w:eastAsia="Calibri" w:hAnsi="Times New Roman" w:cs="Times New Roman"/>
          <w:bCs/>
          <w:i/>
          <w:iCs/>
          <w:sz w:val="24"/>
          <w:szCs w:val="24"/>
          <w:lang w:val="en-US" w:eastAsia="ru-RU"/>
        </w:rPr>
        <w:t xml:space="preserve">, </w:t>
      </w:r>
      <w:r>
        <w:rPr>
          <w:rFonts w:ascii="Times New Roman" w:eastAsia="Calibri" w:hAnsi="Times New Roman" w:cs="Times New Roman"/>
          <w:bCs/>
          <w:i/>
          <w:iCs/>
          <w:sz w:val="24"/>
          <w:szCs w:val="24"/>
          <w:lang w:val="en-US" w:eastAsia="ru-RU"/>
        </w:rPr>
        <w:t>Country</w:t>
      </w:r>
    </w:p>
    <w:p w14:paraId="0190D247" w14:textId="77777777" w:rsidR="00847AB6" w:rsidRPr="009F1C03" w:rsidRDefault="00847AB6" w:rsidP="00847AB6">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vertAlign w:val="superscript"/>
          <w:lang w:val="en-US" w:eastAsia="ru-RU"/>
        </w:rPr>
        <w:t>2</w:t>
      </w:r>
      <w:r w:rsidRPr="009F1C03">
        <w:rPr>
          <w:rFonts w:ascii="Times New Roman" w:eastAsia="Calibri" w:hAnsi="Times New Roman" w:cs="Times New Roman"/>
          <w:bCs/>
          <w:i/>
          <w:iCs/>
          <w:sz w:val="24"/>
          <w:szCs w:val="24"/>
          <w:lang w:val="en-US" w:eastAsia="ru-RU"/>
        </w:rPr>
        <w:t xml:space="preserve"> Research Institute ...</w:t>
      </w:r>
      <w:r w:rsidRPr="006B48BB">
        <w:rPr>
          <w:rFonts w:ascii="Times New Roman" w:eastAsia="Calibri" w:hAnsi="Times New Roman" w:cs="Times New Roman"/>
          <w:bCs/>
          <w:color w:val="121EC6"/>
          <w:sz w:val="24"/>
          <w:szCs w:val="24"/>
          <w:lang w:val="en-US" w:eastAsia="ru-RU"/>
        </w:rPr>
        <w:t xml:space="preserve"> (affiliations, and the address</w:t>
      </w:r>
      <w:r>
        <w:rPr>
          <w:rFonts w:ascii="Times New Roman" w:eastAsia="Calibri" w:hAnsi="Times New Roman" w:cs="Times New Roman"/>
          <w:bCs/>
          <w:color w:val="121EC6"/>
          <w:sz w:val="24"/>
          <w:szCs w:val="24"/>
          <w:lang w:val="en-US" w:eastAsia="ru-RU"/>
        </w:rPr>
        <w:t>)</w:t>
      </w:r>
    </w:p>
    <w:p w14:paraId="2BDF9AE7" w14:textId="77777777" w:rsidR="00847AB6" w:rsidRPr="009F1C03" w:rsidRDefault="00847AB6" w:rsidP="00847AB6">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lang w:val="en-US" w:eastAsia="ru-RU"/>
        </w:rPr>
        <w:t xml:space="preserve">street., building, city, post </w:t>
      </w:r>
      <w:r>
        <w:rPr>
          <w:rFonts w:ascii="Times New Roman" w:eastAsia="Calibri" w:hAnsi="Times New Roman" w:cs="Times New Roman"/>
          <w:bCs/>
          <w:i/>
          <w:iCs/>
          <w:sz w:val="24"/>
          <w:szCs w:val="24"/>
          <w:lang w:val="en-US" w:eastAsia="ru-RU"/>
        </w:rPr>
        <w:t>code</w:t>
      </w:r>
      <w:r w:rsidRPr="009F1C03">
        <w:rPr>
          <w:rFonts w:ascii="Times New Roman" w:eastAsia="Calibri" w:hAnsi="Times New Roman" w:cs="Times New Roman"/>
          <w:bCs/>
          <w:i/>
          <w:iCs/>
          <w:sz w:val="24"/>
          <w:szCs w:val="24"/>
          <w:lang w:val="en-US" w:eastAsia="ru-RU"/>
        </w:rPr>
        <w:t xml:space="preserve">, </w:t>
      </w:r>
      <w:r>
        <w:rPr>
          <w:rFonts w:ascii="Times New Roman" w:eastAsia="Calibri" w:hAnsi="Times New Roman" w:cs="Times New Roman"/>
          <w:bCs/>
          <w:i/>
          <w:iCs/>
          <w:sz w:val="24"/>
          <w:szCs w:val="24"/>
          <w:lang w:val="en-US" w:eastAsia="ru-RU"/>
        </w:rPr>
        <w:t>Country</w:t>
      </w:r>
      <w:r w:rsidRPr="009F1C03">
        <w:rPr>
          <w:rFonts w:ascii="Times New Roman" w:eastAsia="Calibri" w:hAnsi="Times New Roman" w:cs="Times New Roman"/>
          <w:bCs/>
          <w:i/>
          <w:iCs/>
          <w:sz w:val="24"/>
          <w:szCs w:val="24"/>
          <w:lang w:val="en-US" w:eastAsia="ru-RU"/>
        </w:rPr>
        <w:t xml:space="preserve"> </w:t>
      </w:r>
    </w:p>
    <w:bookmarkEnd w:id="0"/>
    <w:p w14:paraId="72D5C4A3" w14:textId="77777777" w:rsidR="00BA6231" w:rsidRPr="001120CE" w:rsidRDefault="00BA6231" w:rsidP="00BA6231">
      <w:pPr>
        <w:spacing w:after="0" w:line="240" w:lineRule="auto"/>
        <w:ind w:firstLine="709"/>
        <w:jc w:val="center"/>
        <w:rPr>
          <w:rFonts w:ascii="Times New Roman" w:eastAsia="RobotoCondensed-Bold" w:hAnsi="Times New Roman" w:cs="Times New Roman"/>
          <w:b/>
          <w:bCs/>
          <w:sz w:val="28"/>
          <w:szCs w:val="28"/>
          <w:lang w:val="en-US"/>
        </w:rPr>
      </w:pPr>
    </w:p>
    <w:p w14:paraId="6C7AA18E" w14:textId="65D33644" w:rsidR="00BA6231" w:rsidRPr="009D38E2" w:rsidRDefault="00BA6231" w:rsidP="00BA6231">
      <w:pPr>
        <w:spacing w:after="0" w:line="240" w:lineRule="auto"/>
        <w:ind w:firstLine="709"/>
        <w:jc w:val="center"/>
        <w:rPr>
          <w:rFonts w:ascii="Times New Roman" w:eastAsia="Calibri" w:hAnsi="Times New Roman" w:cs="Times New Roman"/>
          <w:b/>
          <w:sz w:val="24"/>
          <w:szCs w:val="24"/>
          <w:lang w:val="en-US" w:eastAsia="ru-RU"/>
        </w:rPr>
      </w:pPr>
      <w:r w:rsidRPr="00BA6231">
        <w:rPr>
          <w:rFonts w:ascii="Times New Roman" w:eastAsia="RobotoCondensed-Bold" w:hAnsi="Times New Roman" w:cs="Times New Roman"/>
          <w:b/>
          <w:bCs/>
          <w:sz w:val="24"/>
          <w:szCs w:val="24"/>
          <w:lang w:val="en-US"/>
        </w:rPr>
        <w:t>HIGHLIGHTS</w:t>
      </w:r>
    </w:p>
    <w:p w14:paraId="4E504EDC" w14:textId="77777777" w:rsidR="00F24533" w:rsidRDefault="00F24533" w:rsidP="00385167">
      <w:pPr>
        <w:spacing w:after="0" w:line="240" w:lineRule="auto"/>
        <w:ind w:firstLine="709"/>
        <w:jc w:val="both"/>
        <w:rPr>
          <w:rFonts w:ascii="Times New Roman" w:eastAsia="Calibri" w:hAnsi="Times New Roman" w:cs="Times New Roman"/>
          <w:bCs/>
          <w:color w:val="121EC6"/>
          <w:sz w:val="24"/>
          <w:szCs w:val="24"/>
          <w:lang w:val="en-US" w:eastAsia="ru-RU"/>
        </w:rPr>
      </w:pPr>
      <w:r w:rsidRPr="00F24533">
        <w:rPr>
          <w:rFonts w:ascii="Times New Roman" w:eastAsia="Calibri" w:hAnsi="Times New Roman" w:cs="Times New Roman"/>
          <w:bCs/>
          <w:color w:val="121EC6"/>
          <w:sz w:val="24"/>
          <w:szCs w:val="24"/>
          <w:lang w:val="en-US" w:eastAsia="ru-RU"/>
        </w:rPr>
        <w:t>2-3 sentences that reveal the main results of the research</w:t>
      </w:r>
    </w:p>
    <w:p w14:paraId="438EC8F3" w14:textId="77777777" w:rsidR="00F24533" w:rsidRDefault="00F24533" w:rsidP="00385167">
      <w:pPr>
        <w:spacing w:after="0" w:line="240" w:lineRule="auto"/>
        <w:ind w:firstLine="709"/>
        <w:jc w:val="both"/>
        <w:rPr>
          <w:rFonts w:ascii="Times New Roman" w:eastAsia="Calibri" w:hAnsi="Times New Roman" w:cs="Times New Roman"/>
          <w:bCs/>
          <w:color w:val="121EC6"/>
          <w:sz w:val="24"/>
          <w:szCs w:val="24"/>
          <w:lang w:val="en-US" w:eastAsia="ru-RU"/>
        </w:rPr>
      </w:pPr>
    </w:p>
    <w:p w14:paraId="27480310" w14:textId="79EE3C5E" w:rsidR="00385167" w:rsidRPr="00EC3F2B" w:rsidRDefault="00441A1A" w:rsidP="00385167">
      <w:pPr>
        <w:spacing w:after="0" w:line="240" w:lineRule="auto"/>
        <w:ind w:firstLine="709"/>
        <w:jc w:val="both"/>
        <w:rPr>
          <w:rFonts w:ascii="Times New Roman" w:eastAsia="Calibri" w:hAnsi="Times New Roman" w:cs="Times New Roman"/>
          <w:b/>
          <w:sz w:val="24"/>
          <w:szCs w:val="24"/>
          <w:lang w:val="en-US" w:eastAsia="ru-RU"/>
        </w:rPr>
      </w:pPr>
      <w:r w:rsidRPr="00385167">
        <w:rPr>
          <w:rFonts w:ascii="Times New Roman" w:eastAsia="Calibri" w:hAnsi="Times New Roman" w:cs="Times New Roman"/>
          <w:b/>
          <w:sz w:val="24"/>
          <w:szCs w:val="24"/>
          <w:lang w:val="en-US" w:eastAsia="ru-RU"/>
        </w:rPr>
        <w:t>ABSTRACT</w:t>
      </w:r>
      <w:r w:rsidRPr="00EC3F2B">
        <w:rPr>
          <w:rFonts w:ascii="Times New Roman" w:eastAsia="Calibri" w:hAnsi="Times New Roman" w:cs="Times New Roman"/>
          <w:b/>
          <w:sz w:val="24"/>
          <w:szCs w:val="24"/>
          <w:lang w:val="en-US" w:eastAsia="ru-RU"/>
        </w:rPr>
        <w:t xml:space="preserve"> </w:t>
      </w:r>
    </w:p>
    <w:p w14:paraId="728D1CF8" w14:textId="0133652D" w:rsidR="00D2104A" w:rsidRPr="00D2104A" w:rsidRDefault="009D38E2" w:rsidP="00D2104A">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6B48BB">
        <w:rPr>
          <w:rFonts w:ascii="Times New Roman" w:eastAsia="Calibri" w:hAnsi="Times New Roman" w:cs="Times New Roman"/>
          <w:bCs/>
          <w:color w:val="121EC6"/>
          <w:sz w:val="24"/>
          <w:szCs w:val="24"/>
          <w:lang w:val="en-US" w:eastAsia="ru-RU"/>
        </w:rPr>
        <w:t xml:space="preserve">Provide a short </w:t>
      </w:r>
      <w:r w:rsidR="00D2104A">
        <w:rPr>
          <w:rFonts w:ascii="Times New Roman" w:eastAsia="Calibri" w:hAnsi="Times New Roman" w:cs="Times New Roman"/>
          <w:bCs/>
          <w:color w:val="121EC6"/>
          <w:sz w:val="24"/>
          <w:szCs w:val="24"/>
          <w:lang w:val="en-US" w:eastAsia="ru-RU"/>
        </w:rPr>
        <w:t>u</w:t>
      </w:r>
      <w:r w:rsidR="00D2104A" w:rsidRPr="00D2104A">
        <w:rPr>
          <w:rFonts w:ascii="Times New Roman" w:eastAsia="Calibri" w:hAnsi="Times New Roman" w:cs="Times New Roman"/>
          <w:bCs/>
          <w:color w:val="121EC6"/>
          <w:sz w:val="24"/>
          <w:szCs w:val="24"/>
          <w:lang w:val="en-US" w:eastAsia="ru-RU"/>
        </w:rPr>
        <w:t>nstructured</w:t>
      </w:r>
      <w:r w:rsidR="00D2104A">
        <w:rPr>
          <w:rFonts w:ascii="Times New Roman" w:eastAsia="Calibri" w:hAnsi="Times New Roman" w:cs="Times New Roman"/>
          <w:bCs/>
          <w:color w:val="121EC6"/>
          <w:sz w:val="24"/>
          <w:szCs w:val="24"/>
          <w:lang w:val="en-US" w:eastAsia="ru-RU"/>
        </w:rPr>
        <w:t xml:space="preserve"> </w:t>
      </w:r>
      <w:r w:rsidR="00D2104A" w:rsidRPr="00D2104A">
        <w:rPr>
          <w:rFonts w:ascii="Times New Roman" w:eastAsia="Calibri" w:hAnsi="Times New Roman" w:cs="Times New Roman"/>
          <w:bCs/>
          <w:color w:val="121EC6"/>
          <w:sz w:val="24"/>
          <w:szCs w:val="24"/>
          <w:lang w:val="en-US" w:eastAsia="ru-RU"/>
        </w:rPr>
        <w:t>(without division into structural elements) of 250 words</w:t>
      </w:r>
      <w:r w:rsidR="00D2104A" w:rsidRPr="006B48BB">
        <w:rPr>
          <w:rFonts w:ascii="Times New Roman" w:eastAsia="Calibri" w:hAnsi="Times New Roman" w:cs="Times New Roman"/>
          <w:bCs/>
          <w:color w:val="121EC6"/>
          <w:sz w:val="24"/>
          <w:szCs w:val="24"/>
          <w:lang w:val="en-US" w:eastAsia="ru-RU"/>
        </w:rPr>
        <w:t xml:space="preserve"> </w:t>
      </w:r>
      <w:r w:rsidRPr="006B48BB">
        <w:rPr>
          <w:rFonts w:ascii="Times New Roman" w:eastAsia="Calibri" w:hAnsi="Times New Roman" w:cs="Times New Roman"/>
          <w:bCs/>
          <w:color w:val="121EC6"/>
          <w:sz w:val="24"/>
          <w:szCs w:val="24"/>
          <w:lang w:val="en-US" w:eastAsia="ru-RU"/>
        </w:rPr>
        <w:t>abstract, avoiding abbreviations and reference citations</w:t>
      </w:r>
      <w:r>
        <w:rPr>
          <w:rFonts w:ascii="Times New Roman" w:eastAsia="Calibri" w:hAnsi="Times New Roman" w:cs="Times New Roman"/>
          <w:bCs/>
          <w:color w:val="121EC6"/>
          <w:sz w:val="24"/>
          <w:szCs w:val="24"/>
          <w:lang w:val="en-US" w:eastAsia="ru-RU"/>
        </w:rPr>
        <w:t xml:space="preserve">. </w:t>
      </w:r>
      <w:r w:rsidR="00D2104A" w:rsidRPr="00D2104A">
        <w:rPr>
          <w:rFonts w:ascii="Times New Roman" w:eastAsia="Calibri" w:hAnsi="Times New Roman" w:cs="Times New Roman"/>
          <w:bCs/>
          <w:color w:val="121EC6"/>
          <w:sz w:val="24"/>
          <w:szCs w:val="24"/>
          <w:lang w:val="en-US" w:eastAsia="ru-RU"/>
        </w:rPr>
        <w:t>The abstract should provide a brief justification for the uniqueness of the clinical observation.</w:t>
      </w:r>
    </w:p>
    <w:p w14:paraId="6CA62792" w14:textId="10B64D97" w:rsidR="009D38E2" w:rsidRPr="006B48BB" w:rsidRDefault="00D2104A" w:rsidP="00D2104A">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D2104A">
        <w:rPr>
          <w:rFonts w:ascii="Times New Roman" w:eastAsia="Calibri" w:hAnsi="Times New Roman" w:cs="Times New Roman"/>
          <w:bCs/>
          <w:color w:val="121EC6"/>
          <w:sz w:val="24"/>
          <w:szCs w:val="24"/>
          <w:lang w:val="en-US" w:eastAsia="ru-RU"/>
        </w:rPr>
        <w:t>The abstract</w:t>
      </w:r>
      <w:r w:rsidRPr="00D2104A">
        <w:rPr>
          <w:rFonts w:ascii="Times New Roman" w:eastAsia="Calibri" w:hAnsi="Times New Roman" w:cs="Times New Roman"/>
          <w:bCs/>
          <w:color w:val="121EC6"/>
          <w:sz w:val="24"/>
          <w:szCs w:val="24"/>
          <w:lang w:val="en-US" w:eastAsia="ru-RU"/>
        </w:rPr>
        <w:t xml:space="preserve"> </w:t>
      </w:r>
      <w:r w:rsidRPr="00D2104A">
        <w:rPr>
          <w:rFonts w:ascii="Times New Roman" w:eastAsia="Calibri" w:hAnsi="Times New Roman" w:cs="Times New Roman"/>
          <w:bCs/>
          <w:color w:val="121EC6"/>
          <w:sz w:val="24"/>
          <w:szCs w:val="24"/>
          <w:lang w:val="en-US" w:eastAsia="ru-RU"/>
        </w:rPr>
        <w:t>should not include references to literature or use abbreviations, except for commonly used abbreviations and symbols. Abbreviations must be expanded upon the first mention.</w:t>
      </w:r>
    </w:p>
    <w:p w14:paraId="03293F5A" w14:textId="77777777" w:rsidR="00385167" w:rsidRPr="00385167" w:rsidRDefault="00385167" w:rsidP="00385167">
      <w:pPr>
        <w:spacing w:after="0" w:line="240" w:lineRule="auto"/>
        <w:contextualSpacing/>
        <w:jc w:val="both"/>
        <w:rPr>
          <w:rFonts w:ascii="Times New Roman" w:eastAsia="Calibri" w:hAnsi="Times New Roman" w:cs="Times New Roman"/>
          <w:b/>
          <w:sz w:val="24"/>
          <w:szCs w:val="24"/>
          <w:lang w:val="en-US" w:eastAsia="ru-RU"/>
        </w:rPr>
      </w:pPr>
    </w:p>
    <w:p w14:paraId="60701352" w14:textId="1052CACC" w:rsidR="00385167" w:rsidRPr="000F75C9" w:rsidRDefault="00385167" w:rsidP="00385167">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385167">
        <w:rPr>
          <w:rFonts w:ascii="Times New Roman" w:eastAsia="Calibri" w:hAnsi="Times New Roman" w:cs="Times New Roman"/>
          <w:b/>
          <w:sz w:val="24"/>
          <w:szCs w:val="24"/>
          <w:lang w:val="en-US" w:eastAsia="ru-RU"/>
        </w:rPr>
        <w:t xml:space="preserve">Keywords: </w:t>
      </w:r>
      <w:r w:rsidRPr="00385167">
        <w:rPr>
          <w:rFonts w:ascii="Times New Roman" w:eastAsia="Calibri" w:hAnsi="Times New Roman" w:cs="Times New Roman"/>
          <w:sz w:val="24"/>
          <w:szCs w:val="24"/>
          <w:lang w:val="en-US" w:eastAsia="ru-RU"/>
        </w:rPr>
        <w:t>…</w:t>
      </w:r>
      <w:r w:rsidR="000F75C9" w:rsidRPr="000F75C9">
        <w:rPr>
          <w:rFonts w:ascii="Times New Roman" w:eastAsia="Calibri" w:hAnsi="Times New Roman" w:cs="Times New Roman"/>
          <w:bCs/>
          <w:color w:val="121EC6"/>
          <w:sz w:val="24"/>
          <w:szCs w:val="24"/>
          <w:lang w:val="en-US" w:eastAsia="ru-RU"/>
        </w:rPr>
        <w:t>5-8 words</w:t>
      </w:r>
    </w:p>
    <w:p w14:paraId="49791F69" w14:textId="77777777" w:rsidR="009F1C03" w:rsidRPr="00385167" w:rsidRDefault="009F1C03" w:rsidP="00385167">
      <w:pPr>
        <w:spacing w:after="0" w:line="240" w:lineRule="auto"/>
        <w:ind w:firstLine="709"/>
        <w:contextualSpacing/>
        <w:jc w:val="both"/>
        <w:rPr>
          <w:rFonts w:ascii="Times New Roman" w:eastAsia="Calibri" w:hAnsi="Times New Roman" w:cs="Times New Roman"/>
          <w:sz w:val="24"/>
          <w:szCs w:val="24"/>
          <w:lang w:val="en-US" w:eastAsia="ru-RU"/>
        </w:rPr>
      </w:pPr>
    </w:p>
    <w:p w14:paraId="31709561" w14:textId="77777777" w:rsidR="00847AB6" w:rsidRPr="009F1C03" w:rsidRDefault="00847AB6" w:rsidP="00847AB6">
      <w:pPr>
        <w:spacing w:after="0" w:line="240" w:lineRule="auto"/>
        <w:ind w:firstLine="709"/>
        <w:contextualSpacing/>
        <w:jc w:val="both"/>
        <w:rPr>
          <w:rFonts w:ascii="Times New Roman" w:eastAsia="Calibri" w:hAnsi="Times New Roman" w:cs="Times New Roman"/>
          <w:b/>
          <w:bCs/>
          <w:sz w:val="24"/>
          <w:szCs w:val="24"/>
          <w:lang w:val="en-US" w:eastAsia="ru-RU"/>
        </w:rPr>
      </w:pPr>
      <w:bookmarkStart w:id="1" w:name="_Hlk189391249"/>
      <w:r w:rsidRPr="009F1C03">
        <w:rPr>
          <w:rFonts w:ascii="Times New Roman" w:eastAsia="Calibri" w:hAnsi="Times New Roman" w:cs="Times New Roman"/>
          <w:b/>
          <w:bCs/>
          <w:sz w:val="24"/>
          <w:szCs w:val="24"/>
          <w:lang w:val="en-US" w:eastAsia="ru-RU"/>
        </w:rPr>
        <w:t>Corresponding author:</w:t>
      </w:r>
    </w:p>
    <w:p w14:paraId="471F79BD" w14:textId="77777777" w:rsidR="00847AB6" w:rsidRPr="000F75C9" w:rsidRDefault="00847AB6" w:rsidP="00847AB6">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0F75C9">
        <w:rPr>
          <w:rFonts w:ascii="Times New Roman" w:eastAsia="Calibri" w:hAnsi="Times New Roman" w:cs="Times New Roman"/>
          <w:bCs/>
          <w:color w:val="121EC6"/>
          <w:sz w:val="24"/>
          <w:szCs w:val="24"/>
          <w:lang w:val="en-US" w:eastAsia="ru-RU"/>
        </w:rPr>
        <w:t>The corresponding author is responsible for communication with the journal throughout the submission, review, publication, and post-publication process.</w:t>
      </w:r>
      <w:r>
        <w:rPr>
          <w:rFonts w:ascii="Times New Roman" w:eastAsia="Calibri" w:hAnsi="Times New Roman" w:cs="Times New Roman"/>
          <w:bCs/>
          <w:color w:val="121EC6"/>
          <w:sz w:val="24"/>
          <w:szCs w:val="24"/>
          <w:lang w:val="en-US" w:eastAsia="ru-RU"/>
        </w:rPr>
        <w:t xml:space="preserve"> </w:t>
      </w:r>
      <w:r w:rsidRPr="000F75C9">
        <w:rPr>
          <w:rFonts w:ascii="Times New Roman" w:eastAsia="Calibri" w:hAnsi="Times New Roman" w:cs="Times New Roman"/>
          <w:bCs/>
          <w:color w:val="121EC6"/>
          <w:sz w:val="24"/>
          <w:szCs w:val="24"/>
          <w:lang w:val="en-US" w:eastAsia="ru-RU"/>
        </w:rPr>
        <w:t>please, write corresponding author name, scientific degree, affiliation, and the address (including email)</w:t>
      </w:r>
      <w:r w:rsidRPr="000F75C9">
        <w:rPr>
          <w:lang w:val="en-US"/>
        </w:rPr>
        <w:t xml:space="preserve"> </w:t>
      </w:r>
      <w:r w:rsidRPr="000F75C9">
        <w:rPr>
          <w:rFonts w:ascii="Times New Roman" w:eastAsia="Calibri" w:hAnsi="Times New Roman" w:cs="Times New Roman"/>
          <w:bCs/>
          <w:color w:val="121EC6"/>
          <w:sz w:val="24"/>
          <w:szCs w:val="24"/>
          <w:lang w:val="en-US" w:eastAsia="ru-RU"/>
        </w:rPr>
        <w:t>according the sample below</w:t>
      </w:r>
      <w:r>
        <w:rPr>
          <w:rFonts w:ascii="Times New Roman" w:eastAsia="Calibri" w:hAnsi="Times New Roman" w:cs="Times New Roman"/>
          <w:bCs/>
          <w:color w:val="121EC6"/>
          <w:sz w:val="24"/>
          <w:szCs w:val="24"/>
          <w:lang w:val="en-US" w:eastAsia="ru-RU"/>
        </w:rPr>
        <w:t>/</w:t>
      </w:r>
    </w:p>
    <w:p w14:paraId="1D8E16C9" w14:textId="77777777" w:rsidR="00847AB6" w:rsidRPr="009F1C03"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 xml:space="preserve">Ivan I. Ivanov, </w:t>
      </w:r>
      <w:r>
        <w:rPr>
          <w:rFonts w:ascii="Times New Roman" w:eastAsia="Calibri" w:hAnsi="Times New Roman" w:cs="Times New Roman"/>
          <w:sz w:val="24"/>
          <w:szCs w:val="24"/>
          <w:lang w:val="en-US" w:eastAsia="ru-RU"/>
        </w:rPr>
        <w:t>PhD</w:t>
      </w:r>
      <w:r w:rsidRPr="009F1C03">
        <w:rPr>
          <w:rFonts w:ascii="Times New Roman" w:eastAsia="Calibri" w:hAnsi="Times New Roman" w:cs="Times New Roman"/>
          <w:sz w:val="24"/>
          <w:szCs w:val="24"/>
          <w:lang w:val="en-US" w:eastAsia="ru-RU"/>
        </w:rPr>
        <w:t xml:space="preserve"> (Medicine), Associate Professor, …Medical University; Research Institute of …</w:t>
      </w:r>
    </w:p>
    <w:p w14:paraId="6F0CEFAA" w14:textId="77777777" w:rsidR="00847AB6" w:rsidRPr="009F1C03"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Address: …</w:t>
      </w:r>
    </w:p>
    <w:p w14:paraId="5E533402" w14:textId="77777777" w:rsidR="00847AB6"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E-</w:t>
      </w:r>
      <w:r>
        <w:rPr>
          <w:rFonts w:ascii="Times New Roman" w:eastAsia="Calibri" w:hAnsi="Times New Roman" w:cs="Times New Roman"/>
          <w:sz w:val="24"/>
          <w:szCs w:val="24"/>
          <w:lang w:val="en-US" w:eastAsia="ru-RU"/>
        </w:rPr>
        <w:t>m</w:t>
      </w:r>
      <w:r w:rsidRPr="009F1C03">
        <w:rPr>
          <w:rFonts w:ascii="Times New Roman" w:eastAsia="Calibri" w:hAnsi="Times New Roman" w:cs="Times New Roman"/>
          <w:sz w:val="24"/>
          <w:szCs w:val="24"/>
          <w:lang w:val="en-US" w:eastAsia="ru-RU"/>
        </w:rPr>
        <w:t>ail: …</w:t>
      </w:r>
    </w:p>
    <w:p w14:paraId="38FF1641" w14:textId="77777777" w:rsidR="00847AB6" w:rsidRPr="009F1C03"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p>
    <w:p w14:paraId="2D059A2D" w14:textId="6063E1FC" w:rsidR="00847AB6" w:rsidRDefault="00847AB6" w:rsidP="00847AB6">
      <w:pPr>
        <w:spacing w:after="0" w:line="240" w:lineRule="auto"/>
        <w:ind w:firstLine="709"/>
        <w:contextualSpacing/>
        <w:jc w:val="both"/>
        <w:rPr>
          <w:rFonts w:ascii="Times New Roman" w:eastAsia="Calibri" w:hAnsi="Times New Roman" w:cs="Times New Roman"/>
          <w:color w:val="121EC6"/>
          <w:sz w:val="24"/>
          <w:szCs w:val="24"/>
          <w:shd w:val="clear" w:color="auto" w:fill="FFFFFF"/>
          <w:lang w:val="en-US" w:eastAsia="ru-RU"/>
        </w:rPr>
      </w:pPr>
      <w:r w:rsidRPr="00BA6231">
        <w:rPr>
          <w:rFonts w:ascii="Times New Roman" w:eastAsia="Calibri" w:hAnsi="Times New Roman" w:cs="Times New Roman"/>
          <w:b/>
          <w:bCs/>
          <w:sz w:val="24"/>
          <w:szCs w:val="24"/>
          <w:lang w:val="en-US" w:eastAsia="ru-RU"/>
        </w:rPr>
        <w:t>Ethics</w:t>
      </w:r>
      <w:r w:rsidRPr="009C170F">
        <w:rPr>
          <w:rFonts w:ascii="Times New Roman" w:eastAsia="Calibri" w:hAnsi="Times New Roman" w:cs="Times New Roman"/>
          <w:b/>
          <w:bCs/>
          <w:sz w:val="24"/>
          <w:szCs w:val="24"/>
          <w:lang w:val="en-US" w:eastAsia="ru-RU"/>
        </w:rPr>
        <w:t xml:space="preserve"> </w:t>
      </w:r>
      <w:r w:rsidRPr="00BA6231">
        <w:rPr>
          <w:rFonts w:ascii="Times New Roman" w:eastAsia="Calibri" w:hAnsi="Times New Roman" w:cs="Times New Roman"/>
          <w:b/>
          <w:bCs/>
          <w:sz w:val="24"/>
          <w:szCs w:val="24"/>
          <w:lang w:val="en-US" w:eastAsia="ru-RU"/>
        </w:rPr>
        <w:t>statements</w:t>
      </w:r>
      <w:r w:rsidRPr="009C170F">
        <w:rPr>
          <w:rFonts w:ascii="Times New Roman" w:eastAsia="Calibri" w:hAnsi="Times New Roman" w:cs="Times New Roman"/>
          <w:b/>
          <w:bCs/>
          <w:sz w:val="24"/>
          <w:szCs w:val="24"/>
          <w:lang w:val="en-US" w:eastAsia="ru-RU"/>
        </w:rPr>
        <w:t>.</w:t>
      </w:r>
      <w:r w:rsidRPr="009C170F">
        <w:rPr>
          <w:rFonts w:ascii="Times New Roman" w:eastAsia="Calibri" w:hAnsi="Times New Roman" w:cs="Times New Roman"/>
          <w:sz w:val="24"/>
          <w:szCs w:val="24"/>
          <w:lang w:val="en-US" w:eastAsia="ru-RU"/>
        </w:rPr>
        <w:t xml:space="preserve"> </w:t>
      </w:r>
      <w:r w:rsidRPr="009C170F">
        <w:rPr>
          <w:rFonts w:ascii="Times New Roman" w:eastAsia="Calibri" w:hAnsi="Times New Roman" w:cs="Times New Roman"/>
          <w:color w:val="121EC6"/>
          <w:sz w:val="24"/>
          <w:szCs w:val="24"/>
          <w:shd w:val="clear" w:color="auto" w:fill="FFFFFF"/>
          <w:lang w:val="en-US" w:eastAsia="ru-RU"/>
        </w:rPr>
        <w:t>Please, include a statement that informed consent was obtained from patients or their parents or guardians and that human experimentation guidelines in accordance with the ethical standards of the Helsinki Declaration were followed in the conduct of clinical research or that animal experimentation guidelines were followed in animal studies.</w:t>
      </w:r>
    </w:p>
    <w:p w14:paraId="4AF86CAA" w14:textId="77777777" w:rsidR="00847AB6" w:rsidRPr="00BA6231"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p>
    <w:p w14:paraId="376D9811" w14:textId="77777777" w:rsidR="00847AB6" w:rsidRPr="009D38E2" w:rsidRDefault="00847AB6" w:rsidP="00847AB6">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F1C03">
        <w:rPr>
          <w:rFonts w:ascii="Times New Roman" w:eastAsia="Calibri" w:hAnsi="Times New Roman" w:cs="Times New Roman"/>
          <w:b/>
          <w:bCs/>
          <w:sz w:val="24"/>
          <w:szCs w:val="24"/>
          <w:lang w:val="en-US" w:eastAsia="ru-RU"/>
        </w:rPr>
        <w:t>Conflict</w:t>
      </w:r>
      <w:r w:rsidRPr="009D38E2">
        <w:rPr>
          <w:rFonts w:ascii="Times New Roman" w:eastAsia="Calibri" w:hAnsi="Times New Roman" w:cs="Times New Roman"/>
          <w:b/>
          <w:bCs/>
          <w:sz w:val="24"/>
          <w:szCs w:val="24"/>
          <w:lang w:val="en-US" w:eastAsia="ru-RU"/>
        </w:rPr>
        <w:t xml:space="preserve"> </w:t>
      </w:r>
      <w:r w:rsidRPr="009F1C03">
        <w:rPr>
          <w:rFonts w:ascii="Times New Roman" w:eastAsia="Calibri" w:hAnsi="Times New Roman" w:cs="Times New Roman"/>
          <w:b/>
          <w:bCs/>
          <w:sz w:val="24"/>
          <w:szCs w:val="24"/>
          <w:lang w:val="en-US" w:eastAsia="ru-RU"/>
        </w:rPr>
        <w:t>of</w:t>
      </w:r>
      <w:r w:rsidRPr="009D38E2">
        <w:rPr>
          <w:rFonts w:ascii="Times New Roman" w:eastAsia="Calibri" w:hAnsi="Times New Roman" w:cs="Times New Roman"/>
          <w:b/>
          <w:bCs/>
          <w:sz w:val="24"/>
          <w:szCs w:val="24"/>
          <w:lang w:val="en-US" w:eastAsia="ru-RU"/>
        </w:rPr>
        <w:t xml:space="preserve"> </w:t>
      </w:r>
      <w:r w:rsidRPr="009F1C03">
        <w:rPr>
          <w:rFonts w:ascii="Times New Roman" w:eastAsia="Calibri" w:hAnsi="Times New Roman" w:cs="Times New Roman"/>
          <w:b/>
          <w:bCs/>
          <w:sz w:val="24"/>
          <w:szCs w:val="24"/>
          <w:lang w:val="en-US" w:eastAsia="ru-RU"/>
        </w:rPr>
        <w:t>interest</w:t>
      </w:r>
      <w:r w:rsidRPr="009D38E2">
        <w:rPr>
          <w:rFonts w:ascii="Times New Roman" w:eastAsia="Calibri" w:hAnsi="Times New Roman" w:cs="Times New Roman"/>
          <w:b/>
          <w:bCs/>
          <w:sz w:val="24"/>
          <w:szCs w:val="24"/>
          <w:lang w:val="en-US" w:eastAsia="ru-RU"/>
        </w:rPr>
        <w:t>.</w:t>
      </w:r>
      <w:r w:rsidRPr="009D38E2">
        <w:rPr>
          <w:rFonts w:ascii="Times New Roman" w:eastAsia="Calibri" w:hAnsi="Times New Roman" w:cs="Times New Roman"/>
          <w:sz w:val="24"/>
          <w:szCs w:val="24"/>
          <w:lang w:val="en-US" w:eastAsia="ru-RU"/>
        </w:rPr>
        <w:t xml:space="preserve"> </w:t>
      </w:r>
      <w:r w:rsidRPr="004752E8">
        <w:rPr>
          <w:rFonts w:ascii="Times New Roman" w:eastAsia="Calibri" w:hAnsi="Times New Roman" w:cs="Times New Roman"/>
          <w:bCs/>
          <w:color w:val="121EC6"/>
          <w:sz w:val="24"/>
          <w:szCs w:val="24"/>
          <w:lang w:val="en-US" w:eastAsia="ru-RU"/>
        </w:rPr>
        <w:t>Please,</w:t>
      </w:r>
      <w:r>
        <w:rPr>
          <w:rFonts w:ascii="Times New Roman" w:eastAsia="Calibri" w:hAnsi="Times New Roman" w:cs="Times New Roman"/>
          <w:sz w:val="24"/>
          <w:szCs w:val="24"/>
          <w:lang w:val="en-US" w:eastAsia="ru-RU"/>
        </w:rPr>
        <w:t xml:space="preserve"> </w:t>
      </w:r>
      <w:r>
        <w:rPr>
          <w:rFonts w:ascii="Times New Roman" w:eastAsia="Calibri" w:hAnsi="Times New Roman" w:cs="Times New Roman"/>
          <w:bCs/>
          <w:color w:val="121EC6"/>
          <w:sz w:val="24"/>
          <w:szCs w:val="24"/>
          <w:lang w:val="en-US" w:eastAsia="ru-RU"/>
        </w:rPr>
        <w:t>i</w:t>
      </w:r>
      <w:r w:rsidRPr="009D38E2">
        <w:rPr>
          <w:rFonts w:ascii="Times New Roman" w:eastAsia="Calibri" w:hAnsi="Times New Roman" w:cs="Times New Roman"/>
          <w:bCs/>
          <w:color w:val="121EC6"/>
          <w:sz w:val="24"/>
          <w:szCs w:val="24"/>
          <w:lang w:val="en-US" w:eastAsia="ru-RU"/>
        </w:rPr>
        <w:t>ndicate any conflict of interest or lack thereof.</w:t>
      </w:r>
    </w:p>
    <w:p w14:paraId="026F83A5" w14:textId="77777777" w:rsidR="00847AB6" w:rsidRPr="009F1C03"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The authors declare that there is no conflict of interest.</w:t>
      </w:r>
    </w:p>
    <w:p w14:paraId="0B19FEA7" w14:textId="77777777" w:rsidR="00847AB6" w:rsidRPr="009F1C03"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Ivan I. Ivanov is the co-founder of the company that produces the device ... used in this study.</w:t>
      </w:r>
    </w:p>
    <w:p w14:paraId="7F4AF880" w14:textId="77777777" w:rsidR="00847AB6" w:rsidRPr="009F1C03"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 xml:space="preserve">Alexander A. Petrov is a member of  the Journal </w:t>
      </w:r>
      <w:r w:rsidRPr="009F1C03">
        <w:rPr>
          <w:rFonts w:ascii="Times New Roman" w:eastAsia="Calibri" w:hAnsi="Times New Roman" w:cs="Times New Roman"/>
          <w:sz w:val="24"/>
          <w:szCs w:val="24"/>
          <w:lang w:val="en-US" w:eastAsia="ru-RU"/>
        </w:rPr>
        <w:t>«</w:t>
      </w:r>
      <w:r>
        <w:rPr>
          <w:rFonts w:ascii="Times New Roman" w:eastAsia="Calibri" w:hAnsi="Times New Roman" w:cs="Times New Roman"/>
          <w:sz w:val="24"/>
          <w:szCs w:val="24"/>
          <w:lang w:val="en-US" w:eastAsia="ru-RU"/>
        </w:rPr>
        <w:t>Fundamental and Clinical Medicine</w:t>
      </w:r>
      <w:r w:rsidRPr="005E7208">
        <w:rPr>
          <w:rFonts w:ascii="Times New Roman" w:eastAsia="Calibri" w:hAnsi="Times New Roman" w:cs="Times New Roman"/>
          <w:sz w:val="24"/>
          <w:szCs w:val="24"/>
          <w:lang w:val="en-US" w:eastAsia="ru-RU"/>
        </w:rPr>
        <w:t>»</w:t>
      </w:r>
      <w:r w:rsidRPr="009F1C03">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en-US" w:eastAsia="ru-RU"/>
        </w:rPr>
        <w:t xml:space="preserve"> Editorial Board /</w:t>
      </w:r>
    </w:p>
    <w:p w14:paraId="7A2C414B" w14:textId="77777777" w:rsidR="00847AB6" w:rsidRPr="009F1C03"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p>
    <w:p w14:paraId="0ED1E671" w14:textId="77777777" w:rsidR="00847AB6" w:rsidRPr="00942D49" w:rsidRDefault="00847AB6" w:rsidP="00847AB6">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5E7208">
        <w:rPr>
          <w:rFonts w:ascii="Times New Roman" w:eastAsia="Calibri" w:hAnsi="Times New Roman" w:cs="Times New Roman"/>
          <w:b/>
          <w:bCs/>
          <w:sz w:val="24"/>
          <w:szCs w:val="24"/>
          <w:lang w:val="en-US" w:eastAsia="ru-RU"/>
        </w:rPr>
        <w:t>Financing</w:t>
      </w:r>
      <w:r w:rsidRPr="00EC3F2B">
        <w:rPr>
          <w:rFonts w:ascii="Times New Roman" w:eastAsia="Calibri" w:hAnsi="Times New Roman" w:cs="Times New Roman"/>
          <w:sz w:val="24"/>
          <w:szCs w:val="24"/>
          <w:lang w:val="en-US" w:eastAsia="ru-RU"/>
        </w:rPr>
        <w:t xml:space="preserve">. </w:t>
      </w:r>
      <w:r w:rsidRPr="00942D49">
        <w:rPr>
          <w:rFonts w:ascii="Times New Roman" w:eastAsia="Calibri" w:hAnsi="Times New Roman" w:cs="Times New Roman"/>
          <w:bCs/>
          <w:color w:val="121EC6"/>
          <w:sz w:val="24"/>
          <w:szCs w:val="24"/>
          <w:lang w:val="en-US" w:eastAsia="ru-RU"/>
        </w:rPr>
        <w:t>Details of all funding sources for the work presented should be given</w:t>
      </w:r>
      <w:r>
        <w:rPr>
          <w:rFonts w:ascii="Times New Roman" w:eastAsia="Calibri" w:hAnsi="Times New Roman" w:cs="Times New Roman"/>
          <w:bCs/>
          <w:color w:val="121EC6"/>
          <w:sz w:val="24"/>
          <w:szCs w:val="24"/>
          <w:lang w:val="en-US" w:eastAsia="ru-RU"/>
        </w:rPr>
        <w:t>.</w:t>
      </w:r>
      <w:r w:rsidRPr="00942D49">
        <w:rPr>
          <w:lang w:val="en-US"/>
        </w:rPr>
        <w:t xml:space="preserve"> </w:t>
      </w:r>
      <w:r w:rsidRPr="00942D49">
        <w:rPr>
          <w:rFonts w:ascii="Times New Roman" w:eastAsia="Calibri" w:hAnsi="Times New Roman" w:cs="Times New Roman"/>
          <w:bCs/>
          <w:color w:val="121EC6"/>
          <w:sz w:val="24"/>
          <w:szCs w:val="24"/>
          <w:lang w:val="en-US" w:eastAsia="ru-RU"/>
        </w:rPr>
        <w:t>The sentence should begin: “Th</w:t>
      </w:r>
      <w:r>
        <w:rPr>
          <w:rFonts w:ascii="Times New Roman" w:eastAsia="Calibri" w:hAnsi="Times New Roman" w:cs="Times New Roman"/>
          <w:bCs/>
          <w:color w:val="121EC6"/>
          <w:sz w:val="24"/>
          <w:szCs w:val="24"/>
          <w:lang w:val="en-US" w:eastAsia="ru-RU"/>
        </w:rPr>
        <w:t>e</w:t>
      </w:r>
      <w:r w:rsidRPr="00942D49">
        <w:rPr>
          <w:rFonts w:ascii="Times New Roman" w:eastAsia="Calibri" w:hAnsi="Times New Roman" w:cs="Times New Roman"/>
          <w:bCs/>
          <w:color w:val="121EC6"/>
          <w:sz w:val="24"/>
          <w:szCs w:val="24"/>
          <w:lang w:val="en-US" w:eastAsia="ru-RU"/>
        </w:rPr>
        <w:t xml:space="preserve"> </w:t>
      </w:r>
      <w:r>
        <w:rPr>
          <w:rFonts w:ascii="Times New Roman" w:eastAsia="Calibri" w:hAnsi="Times New Roman" w:cs="Times New Roman"/>
          <w:bCs/>
          <w:color w:val="121EC6"/>
          <w:sz w:val="24"/>
          <w:szCs w:val="24"/>
          <w:lang w:val="en-US" w:eastAsia="ru-RU"/>
        </w:rPr>
        <w:t>study</w:t>
      </w:r>
      <w:r w:rsidRPr="00942D49">
        <w:rPr>
          <w:rFonts w:ascii="Times New Roman" w:eastAsia="Calibri" w:hAnsi="Times New Roman" w:cs="Times New Roman"/>
          <w:bCs/>
          <w:color w:val="121EC6"/>
          <w:sz w:val="24"/>
          <w:szCs w:val="24"/>
          <w:lang w:val="en-US" w:eastAsia="ru-RU"/>
        </w:rPr>
        <w:t xml:space="preserve"> was supported by …”</w:t>
      </w:r>
    </w:p>
    <w:p w14:paraId="25822AD5" w14:textId="77777777" w:rsidR="00847AB6" w:rsidRPr="00942D49" w:rsidRDefault="00847AB6" w:rsidP="00847AB6">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42D49">
        <w:rPr>
          <w:rFonts w:ascii="Times New Roman" w:eastAsia="Calibri" w:hAnsi="Times New Roman" w:cs="Times New Roman"/>
          <w:bCs/>
          <w:color w:val="121EC6"/>
          <w:sz w:val="24"/>
          <w:szCs w:val="24"/>
          <w:lang w:val="en-US" w:eastAsia="ru-RU"/>
        </w:rPr>
        <w:t>The full official funding agency name should be given.</w:t>
      </w:r>
    </w:p>
    <w:p w14:paraId="0DB2068C" w14:textId="77777777" w:rsidR="00847AB6" w:rsidRPr="00942D49" w:rsidRDefault="00847AB6" w:rsidP="00847AB6">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42D49">
        <w:rPr>
          <w:rFonts w:ascii="Times New Roman" w:eastAsia="Calibri" w:hAnsi="Times New Roman" w:cs="Times New Roman"/>
          <w:bCs/>
          <w:color w:val="121EC6"/>
          <w:sz w:val="24"/>
          <w:szCs w:val="24"/>
          <w:lang w:val="en-US" w:eastAsia="ru-RU"/>
        </w:rPr>
        <w:lastRenderedPageBreak/>
        <w:t>Grant numbers should be complete and accurate and provided in brackets.</w:t>
      </w:r>
    </w:p>
    <w:p w14:paraId="01B1E22F" w14:textId="77777777" w:rsidR="00847AB6" w:rsidRPr="009F1C03"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The study had no sponsorship (own resources).</w:t>
      </w:r>
    </w:p>
    <w:p w14:paraId="203ED6D4" w14:textId="6C9A1AD2" w:rsidR="00847AB6" w:rsidRPr="009F1C03"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 xml:space="preserve">The study was supported by </w:t>
      </w:r>
      <w:r>
        <w:rPr>
          <w:rFonts w:ascii="Times New Roman" w:eastAsia="Calibri" w:hAnsi="Times New Roman" w:cs="Times New Roman"/>
          <w:sz w:val="24"/>
          <w:szCs w:val="24"/>
          <w:lang w:val="en-US" w:eastAsia="ru-RU"/>
        </w:rPr>
        <w:t>(</w:t>
      </w:r>
      <w:bookmarkStart w:id="2" w:name="_GoBack"/>
      <w:bookmarkEnd w:id="2"/>
      <w:r w:rsidRPr="009F1C03">
        <w:rPr>
          <w:rFonts w:ascii="Times New Roman" w:eastAsia="Calibri" w:hAnsi="Times New Roman" w:cs="Times New Roman"/>
          <w:sz w:val="24"/>
          <w:szCs w:val="24"/>
          <w:lang w:val="en-US" w:eastAsia="ru-RU"/>
        </w:rPr>
        <w:t>project no. … - …2</w:t>
      </w:r>
      <w:r>
        <w:rPr>
          <w:rFonts w:ascii="Times New Roman" w:eastAsia="Calibri" w:hAnsi="Times New Roman" w:cs="Times New Roman"/>
          <w:sz w:val="24"/>
          <w:szCs w:val="24"/>
          <w:lang w:val="en-US" w:eastAsia="ru-RU"/>
        </w:rPr>
        <w:t>)</w:t>
      </w:r>
    </w:p>
    <w:p w14:paraId="25C44DE0" w14:textId="77777777" w:rsidR="00847AB6" w:rsidRPr="009F1C03"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p>
    <w:p w14:paraId="76EC4018" w14:textId="77777777" w:rsidR="00847AB6" w:rsidRPr="00385167" w:rsidRDefault="00847AB6" w:rsidP="00847AB6">
      <w:pPr>
        <w:spacing w:after="0" w:line="240" w:lineRule="auto"/>
        <w:ind w:firstLine="709"/>
        <w:contextualSpacing/>
        <w:jc w:val="both"/>
        <w:rPr>
          <w:rFonts w:ascii="Times New Roman" w:eastAsia="Calibri" w:hAnsi="Times New Roman" w:cs="Times New Roman"/>
          <w:sz w:val="24"/>
          <w:szCs w:val="24"/>
          <w:lang w:val="en-US" w:eastAsia="ru-RU"/>
        </w:rPr>
      </w:pPr>
      <w:r w:rsidRPr="005E7208">
        <w:rPr>
          <w:rFonts w:ascii="Times New Roman" w:eastAsia="Calibri" w:hAnsi="Times New Roman" w:cs="Times New Roman"/>
          <w:b/>
          <w:bCs/>
          <w:sz w:val="24"/>
          <w:szCs w:val="24"/>
          <w:lang w:val="en-US" w:eastAsia="ru-RU"/>
        </w:rPr>
        <w:t>Acknowledgments.</w:t>
      </w:r>
      <w:r w:rsidRPr="009F1C03">
        <w:rPr>
          <w:rFonts w:ascii="Times New Roman" w:eastAsia="Calibri" w:hAnsi="Times New Roman" w:cs="Times New Roman"/>
          <w:sz w:val="24"/>
          <w:szCs w:val="24"/>
          <w:lang w:val="en-US" w:eastAsia="ru-RU"/>
        </w:rPr>
        <w:t xml:space="preserve"> The authors express their deep gratitude to</w:t>
      </w:r>
      <w:r>
        <w:rPr>
          <w:rFonts w:ascii="Times New Roman" w:eastAsia="Calibri" w:hAnsi="Times New Roman" w:cs="Times New Roman"/>
          <w:sz w:val="24"/>
          <w:szCs w:val="24"/>
          <w:lang w:val="en-US" w:eastAsia="ru-RU"/>
        </w:rPr>
        <w:t>…</w:t>
      </w:r>
    </w:p>
    <w:p w14:paraId="4119F9B1" w14:textId="77777777" w:rsidR="00BA6231" w:rsidRPr="00BA6231" w:rsidRDefault="00BA6231" w:rsidP="009F1C03">
      <w:pPr>
        <w:spacing w:after="0" w:line="240" w:lineRule="auto"/>
        <w:ind w:firstLine="709"/>
        <w:contextualSpacing/>
        <w:jc w:val="both"/>
        <w:rPr>
          <w:rFonts w:ascii="Times New Roman" w:eastAsia="Calibri" w:hAnsi="Times New Roman" w:cs="Times New Roman"/>
          <w:sz w:val="24"/>
          <w:szCs w:val="24"/>
          <w:lang w:val="en-US" w:eastAsia="ru-RU"/>
        </w:rPr>
      </w:pPr>
    </w:p>
    <w:bookmarkEnd w:id="1"/>
    <w:p w14:paraId="5ABD54CA" w14:textId="66623501" w:rsidR="00385167" w:rsidRPr="00942D49" w:rsidRDefault="00942D49"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Abbreviations</w:t>
      </w:r>
    </w:p>
    <w:p w14:paraId="15406E23" w14:textId="3E17160E" w:rsidR="00385167" w:rsidRPr="00EC3F2B" w:rsidRDefault="00385167" w:rsidP="00385167">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7D582A8E" w14:textId="199B5091"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Non-standard abbreviations should be defined at the first occurrence and introduced only where multiple (3 times or more) use is made. Authors should not use abbreviations in headings.</w:t>
      </w:r>
    </w:p>
    <w:p w14:paraId="4A864270" w14:textId="3A657808"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Abbreviations do not need to be defined, even at first mention, if they are the standard abbreviations Only generally accepted abbreviations should be used (do not introduce your own), the decoding of which must be given in the text once: before the first mention of the abbreviation. All abbreviations used in the manuscript must be decoded, except for symbols of chemical elements and abbreviated names of well-known metric units.</w:t>
      </w:r>
    </w:p>
    <w:p w14:paraId="1BA1C982" w14:textId="1BAFB09C" w:rsidR="00385167" w:rsidRPr="00942D49" w:rsidRDefault="00942D49" w:rsidP="00942D49">
      <w:pPr>
        <w:spacing w:after="0" w:line="240" w:lineRule="auto"/>
        <w:ind w:firstLine="708"/>
        <w:contextualSpacing/>
        <w:jc w:val="both"/>
        <w:rPr>
          <w:rFonts w:ascii="Times New Roman" w:eastAsia="Calibri" w:hAnsi="Times New Roman" w:cs="Times New Roman"/>
          <w:sz w:val="24"/>
          <w:szCs w:val="24"/>
          <w:lang w:val="en-US" w:eastAsia="ru-RU"/>
        </w:rPr>
      </w:pPr>
      <w:r w:rsidRPr="00942D49">
        <w:rPr>
          <w:rFonts w:ascii="Times New Roman" w:eastAsia="Calibri" w:hAnsi="Times New Roman" w:cs="Times New Roman"/>
          <w:color w:val="121EC6"/>
          <w:sz w:val="24"/>
          <w:szCs w:val="24"/>
          <w:shd w:val="clear" w:color="auto" w:fill="FFFFFF"/>
          <w:lang w:val="en-US" w:eastAsia="ru-RU"/>
        </w:rPr>
        <w:t>It is worth considering that the abundance of abbreviations in the text makes it difficult to read, since the target audience is not limited to narrow specialists, but includes a wide medical audience.</w:t>
      </w:r>
    </w:p>
    <w:p w14:paraId="19C772F2"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CD - cluster of differentiation</w:t>
      </w:r>
    </w:p>
    <w:p w14:paraId="13916165"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IL - Interleukin</w:t>
      </w:r>
    </w:p>
    <w:p w14:paraId="28BC31E8" w14:textId="77777777" w:rsidR="00385167" w:rsidRPr="00942D49"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04771BD4" w14:textId="63C14FA5" w:rsidR="00385167" w:rsidRPr="00F24533" w:rsidRDefault="00B45283" w:rsidP="00385167">
      <w:pPr>
        <w:spacing w:after="0" w:line="240" w:lineRule="auto"/>
        <w:ind w:firstLine="142"/>
        <w:contextualSpacing/>
        <w:jc w:val="both"/>
        <w:rPr>
          <w:rFonts w:ascii="Times New Roman" w:eastAsia="Calibri" w:hAnsi="Times New Roman" w:cs="Times New Roman"/>
          <w:b/>
          <w:bCs/>
          <w:color w:val="323E4F" w:themeColor="text2" w:themeShade="BF"/>
          <w:sz w:val="24"/>
          <w:szCs w:val="24"/>
          <w:shd w:val="clear" w:color="auto" w:fill="FFFFFF"/>
          <w:lang w:val="en-US" w:eastAsia="ru-RU"/>
        </w:rPr>
      </w:pPr>
      <w:r>
        <w:rPr>
          <w:rFonts w:ascii="Times New Roman" w:eastAsia="Calibri" w:hAnsi="Times New Roman" w:cs="Times New Roman"/>
          <w:b/>
          <w:bCs/>
          <w:color w:val="000000" w:themeColor="text1"/>
          <w:sz w:val="24"/>
          <w:szCs w:val="24"/>
          <w:shd w:val="clear" w:color="auto" w:fill="FFFFFF"/>
          <w:lang w:val="en-US" w:eastAsia="ru-RU"/>
        </w:rPr>
        <w:t>INTRODUCTION</w:t>
      </w:r>
      <w:r w:rsidR="00385167" w:rsidRPr="00F24533">
        <w:rPr>
          <w:rFonts w:ascii="Times New Roman" w:eastAsia="Calibri" w:hAnsi="Times New Roman" w:cs="Times New Roman"/>
          <w:b/>
          <w:bCs/>
          <w:color w:val="323E4F" w:themeColor="text2" w:themeShade="BF"/>
          <w:sz w:val="24"/>
          <w:szCs w:val="24"/>
          <w:shd w:val="clear" w:color="auto" w:fill="FFFFFF"/>
          <w:lang w:val="en-US" w:eastAsia="ru-RU"/>
        </w:rPr>
        <w:t xml:space="preserve"> </w:t>
      </w:r>
    </w:p>
    <w:p w14:paraId="69DCC104" w14:textId="4363B112" w:rsidR="00385167" w:rsidRPr="00EC3F2B" w:rsidRDefault="00D2104A" w:rsidP="00D2104A">
      <w:pPr>
        <w:spacing w:after="0" w:line="240" w:lineRule="auto"/>
        <w:ind w:firstLine="708"/>
        <w:contextualSpacing/>
        <w:jc w:val="both"/>
        <w:rPr>
          <w:rFonts w:ascii="Times New Roman" w:eastAsia="Calibri" w:hAnsi="Times New Roman" w:cs="Times New Roman"/>
          <w:sz w:val="24"/>
          <w:szCs w:val="24"/>
          <w:lang w:val="en-US" w:eastAsia="ru-RU"/>
        </w:rPr>
      </w:pPr>
      <w:r w:rsidRPr="00D2104A">
        <w:rPr>
          <w:rFonts w:ascii="Times New Roman" w:eastAsia="Calibri" w:hAnsi="Times New Roman" w:cs="Times New Roman"/>
          <w:color w:val="121EC6"/>
          <w:sz w:val="24"/>
          <w:szCs w:val="24"/>
          <w:shd w:val="clear" w:color="auto" w:fill="FFFFFF"/>
          <w:lang w:val="en-US" w:eastAsia="ru-RU"/>
        </w:rPr>
        <w:t>One or two paragraphs summarizing the uniqueness of the case. Include references to the most relevant publications from the last 3-5 years.</w:t>
      </w:r>
    </w:p>
    <w:p w14:paraId="6FE3CF2D" w14:textId="77777777" w:rsidR="00EC3F2B" w:rsidRPr="00EC3F2B" w:rsidRDefault="00EC3F2B" w:rsidP="00EC3F2B">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13A7A546" w14:textId="1281BF72" w:rsidR="00385167" w:rsidRPr="00D2104A" w:rsidRDefault="00D2104A" w:rsidP="00385167">
      <w:pPr>
        <w:spacing w:after="0" w:line="240" w:lineRule="auto"/>
        <w:contextualSpacing/>
        <w:jc w:val="both"/>
        <w:rPr>
          <w:rFonts w:ascii="Times New Roman" w:eastAsia="Calibri" w:hAnsi="Times New Roman" w:cs="Times New Roman"/>
          <w:b/>
          <w:sz w:val="24"/>
          <w:szCs w:val="24"/>
          <w:shd w:val="clear" w:color="auto" w:fill="FFFFFF"/>
          <w:lang w:val="en-US" w:eastAsia="ru-RU"/>
        </w:rPr>
      </w:pPr>
      <w:r w:rsidRPr="00D2104A">
        <w:rPr>
          <w:rFonts w:ascii="Times New Roman" w:eastAsia="Calibri" w:hAnsi="Times New Roman" w:cs="Times New Roman"/>
          <w:b/>
          <w:sz w:val="24"/>
          <w:szCs w:val="24"/>
          <w:shd w:val="clear" w:color="auto" w:fill="FFFFFF"/>
          <w:lang w:val="en-US" w:eastAsia="ru-RU"/>
        </w:rPr>
        <w:t xml:space="preserve">CASE </w:t>
      </w:r>
      <w:r>
        <w:rPr>
          <w:rFonts w:ascii="Times New Roman" w:eastAsia="Calibri" w:hAnsi="Times New Roman" w:cs="Times New Roman"/>
          <w:b/>
          <w:sz w:val="24"/>
          <w:szCs w:val="24"/>
          <w:shd w:val="clear" w:color="auto" w:fill="FFFFFF"/>
          <w:lang w:val="en-US" w:eastAsia="ru-RU"/>
        </w:rPr>
        <w:t>REPORT</w:t>
      </w:r>
    </w:p>
    <w:p w14:paraId="217C22A8" w14:textId="77777777" w:rsidR="00385167" w:rsidRPr="009F0342" w:rsidRDefault="00385167"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p>
    <w:p w14:paraId="5E34F61F"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rPr>
        <w:t>The name of the medical institution where the case is registered and the period of observation of the patient; depersonalized information about the patient: age, sex, main occupation.</w:t>
      </w:r>
    </w:p>
    <w:p w14:paraId="30D2F707"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rPr>
        <w:t xml:space="preserve">The main complaints are described; the history of the disease (observing the chronology of symptoms, diagnoses, treatments and their results). Medical history relevant to the case (comorbidities and medical interventions; related diagnoses of blood relatives, etc.).  </w:t>
      </w:r>
    </w:p>
    <w:p w14:paraId="285B935F"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rPr>
        <w:t xml:space="preserve">The necessary data of physical examination are given; the algorithm of differential-diagnostic search is given. The results of the examination are given with the presentation of photographs of instrumental studies.  </w:t>
      </w:r>
    </w:p>
    <w:p w14:paraId="5C317675"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rPr>
        <w:t>Clinical diagnosis, dynamics of its changes with indication of causes are given.  Pharmacological treatment is given with the use of international non-proprietary names and indication of exact dosages; surgical treatment - with a detailed description of the stages of surgery, intraoperative photos.</w:t>
      </w:r>
    </w:p>
    <w:p w14:paraId="709A4343"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rPr>
        <w:t>The course of the case, including any follow-up examinations, treatment adjustments, suspensions or interruptions, with reasons; side effects or unforeseen events; medical rehabilitation and outcome are described.</w:t>
      </w:r>
    </w:p>
    <w:p w14:paraId="26D42BC8" w14:textId="77777777" w:rsidR="00D2104A" w:rsidRPr="00D2104A" w:rsidRDefault="00D2104A" w:rsidP="00D2104A">
      <w:pPr>
        <w:spacing w:after="0" w:line="240" w:lineRule="auto"/>
        <w:contextualSpacing/>
        <w:jc w:val="both"/>
        <w:rPr>
          <w:rFonts w:ascii="Times New Roman" w:eastAsia="Calibri" w:hAnsi="Times New Roman" w:cs="Times New Roman"/>
          <w:color w:val="121EC6"/>
          <w:sz w:val="24"/>
          <w:szCs w:val="24"/>
          <w:lang w:val="en-US"/>
        </w:rPr>
      </w:pPr>
      <w:r w:rsidRPr="00D2104A">
        <w:rPr>
          <w:rFonts w:ascii="Times New Roman" w:eastAsia="Calibri" w:hAnsi="Times New Roman" w:cs="Times New Roman"/>
          <w:color w:val="121EC6"/>
          <w:sz w:val="24"/>
          <w:szCs w:val="24"/>
          <w:lang w:val="en-US" w:eastAsia="ru-RU"/>
        </w:rPr>
        <w:tab/>
        <w:t>Reference to illustrations should be clearly indicated in the text. Measurement values should be in accordance with the International System of Units (SI). If there are abbreviations in the figure, they should be deciphered in a note to the figure.</w:t>
      </w:r>
    </w:p>
    <w:p w14:paraId="34A05519" w14:textId="77777777" w:rsidR="00D2104A" w:rsidRPr="00D2104A" w:rsidRDefault="00D2104A" w:rsidP="00D2104A">
      <w:pPr>
        <w:spacing w:after="0" w:line="240" w:lineRule="auto"/>
        <w:ind w:firstLine="567"/>
        <w:jc w:val="both"/>
        <w:rPr>
          <w:rFonts w:ascii="Times New Roman" w:eastAsia="Calibri" w:hAnsi="Times New Roman" w:cs="Times New Roman"/>
          <w:color w:val="121EC6"/>
          <w:sz w:val="24"/>
          <w:szCs w:val="24"/>
          <w:lang w:val="en-US"/>
        </w:rPr>
      </w:pPr>
    </w:p>
    <w:p w14:paraId="05ED77D4" w14:textId="77777777" w:rsidR="00D2104A" w:rsidRPr="00D2104A" w:rsidRDefault="00D2104A" w:rsidP="00D2104A">
      <w:pPr>
        <w:spacing w:after="0" w:line="240" w:lineRule="auto"/>
        <w:contextualSpacing/>
        <w:jc w:val="center"/>
        <w:rPr>
          <w:rFonts w:ascii="Times New Roman" w:eastAsia="Calibri" w:hAnsi="Times New Roman" w:cs="Times New Roman"/>
          <w:b/>
          <w:bCs/>
          <w:color w:val="121EC6"/>
          <w:sz w:val="24"/>
          <w:szCs w:val="24"/>
          <w:lang w:val="en-US" w:eastAsia="ru-RU"/>
        </w:rPr>
      </w:pPr>
      <w:r w:rsidRPr="00D2104A">
        <w:rPr>
          <w:rFonts w:ascii="Times New Roman" w:eastAsia="Calibri" w:hAnsi="Times New Roman" w:cs="Times New Roman"/>
          <w:b/>
          <w:bCs/>
          <w:color w:val="121EC6"/>
          <w:sz w:val="24"/>
          <w:szCs w:val="24"/>
          <w:lang w:val="en-US" w:eastAsia="ru-RU"/>
        </w:rPr>
        <w:t>Illustration</w:t>
      </w:r>
    </w:p>
    <w:p w14:paraId="5A01BC7F" w14:textId="2288F629" w:rsidR="00ED1942" w:rsidRPr="00D2104A" w:rsidRDefault="00D2104A" w:rsidP="00385167">
      <w:pPr>
        <w:spacing w:after="0" w:line="240" w:lineRule="auto"/>
        <w:ind w:firstLine="709"/>
        <w:contextualSpacing/>
        <w:jc w:val="both"/>
        <w:rPr>
          <w:rFonts w:ascii="Times New Roman" w:eastAsia="Calibri" w:hAnsi="Times New Roman" w:cs="Times New Roman"/>
          <w:b/>
          <w:sz w:val="24"/>
          <w:szCs w:val="24"/>
          <w:lang w:val="en-US" w:eastAsia="ru-RU"/>
        </w:rPr>
      </w:pPr>
      <w:r w:rsidRPr="00D2104A">
        <w:rPr>
          <w:rFonts w:ascii="Times New Roman" w:eastAsia="Calibri" w:hAnsi="Times New Roman" w:cs="Times New Roman"/>
          <w:b/>
          <w:sz w:val="24"/>
          <w:szCs w:val="24"/>
          <w:lang w:val="en-US" w:eastAsia="ru-RU"/>
        </w:rPr>
        <w:t>Figure 1. Karyotype of a proband with supernumerary derivative chromosome der(22)</w:t>
      </w:r>
    </w:p>
    <w:p w14:paraId="0D2F4AE1" w14:textId="77777777" w:rsidR="00D2104A" w:rsidRDefault="00D2104A" w:rsidP="00385167">
      <w:pPr>
        <w:spacing w:after="0" w:line="240" w:lineRule="auto"/>
        <w:ind w:firstLine="709"/>
        <w:contextualSpacing/>
        <w:jc w:val="both"/>
        <w:rPr>
          <w:rFonts w:ascii="Times New Roman" w:eastAsia="Calibri" w:hAnsi="Times New Roman" w:cs="Times New Roman"/>
          <w:b/>
          <w:sz w:val="24"/>
          <w:szCs w:val="24"/>
          <w:lang w:val="en-US" w:eastAsia="ru-RU"/>
        </w:rPr>
      </w:pPr>
    </w:p>
    <w:p w14:paraId="584F8864" w14:textId="52687A79" w:rsidR="00385167" w:rsidRPr="009F0342" w:rsidRDefault="009F0342"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DISCUSSION</w:t>
      </w:r>
    </w:p>
    <w:p w14:paraId="7E3049A1" w14:textId="77777777" w:rsidR="00385167" w:rsidRPr="00ED1942" w:rsidRDefault="00385167" w:rsidP="00385167">
      <w:pPr>
        <w:shd w:val="clear" w:color="auto" w:fill="FFFFFF"/>
        <w:spacing w:after="0" w:line="240" w:lineRule="auto"/>
        <w:ind w:firstLine="709"/>
        <w:contextualSpacing/>
        <w:jc w:val="both"/>
        <w:rPr>
          <w:rFonts w:ascii="Times New Roman" w:eastAsia="Calibri" w:hAnsi="Times New Roman" w:cs="Times New Roman"/>
          <w:sz w:val="24"/>
          <w:szCs w:val="24"/>
          <w:lang w:val="en-US" w:eastAsia="ru-RU"/>
        </w:rPr>
      </w:pPr>
    </w:p>
    <w:p w14:paraId="0D78BE01" w14:textId="77777777" w:rsidR="00D2104A" w:rsidRPr="00D2104A" w:rsidRDefault="00D2104A" w:rsidP="00D2104A">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r w:rsidRPr="00D2104A">
        <w:rPr>
          <w:rFonts w:ascii="Times New Roman" w:eastAsia="Times New Roman" w:hAnsi="Times New Roman" w:cs="Times New Roman"/>
          <w:bCs/>
          <w:color w:val="121EC6"/>
          <w:sz w:val="24"/>
          <w:szCs w:val="24"/>
          <w:lang w:val="en-US" w:eastAsia="ru-RU"/>
        </w:rPr>
        <w:t xml:space="preserve">Additional information and explanation of the originality of the case, as well as the rationale for the choice of management, diagnosis, and treatment are provided. </w:t>
      </w:r>
    </w:p>
    <w:p w14:paraId="6C1DE4EF" w14:textId="77777777" w:rsidR="00D2104A" w:rsidRPr="00D2104A" w:rsidRDefault="00D2104A" w:rsidP="00D2104A">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r w:rsidRPr="00D2104A">
        <w:rPr>
          <w:rFonts w:ascii="Times New Roman" w:eastAsia="Times New Roman" w:hAnsi="Times New Roman" w:cs="Times New Roman"/>
          <w:bCs/>
          <w:color w:val="121EC6"/>
          <w:sz w:val="24"/>
          <w:szCs w:val="24"/>
          <w:lang w:val="en-US" w:eastAsia="ru-RU"/>
        </w:rPr>
        <w:t xml:space="preserve">It is recommended to describe the diagnostic issues and their discussion, including differential diagnosis, prognostic characteristics, and applicability in clinical practice. </w:t>
      </w:r>
    </w:p>
    <w:p w14:paraId="5CE3AA78" w14:textId="51E483FB" w:rsidR="00385167" w:rsidRPr="009F0342" w:rsidRDefault="00D2104A" w:rsidP="00D2104A">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sidRPr="00D2104A">
        <w:rPr>
          <w:rFonts w:ascii="Times New Roman" w:eastAsia="Times New Roman" w:hAnsi="Times New Roman" w:cs="Times New Roman"/>
          <w:bCs/>
          <w:color w:val="121EC6"/>
          <w:sz w:val="24"/>
          <w:szCs w:val="24"/>
          <w:lang w:val="en-US" w:eastAsia="ru-RU"/>
        </w:rPr>
        <w:t>Strengths and limitations of the case should be identified; suggest ways in which the case could be generalized to a larger population. Relate your reasoning to a discussion of the relevant medical literature.</w:t>
      </w:r>
    </w:p>
    <w:p w14:paraId="6C6CD64C" w14:textId="77777777" w:rsid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250FA8D1" w14:textId="190A9021" w:rsidR="00385167" w:rsidRP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CONCLUSION</w:t>
      </w:r>
    </w:p>
    <w:p w14:paraId="64CC30FE" w14:textId="77777777" w:rsidR="00385167" w:rsidRPr="00F24533" w:rsidRDefault="00385167"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77E23C2A" w14:textId="77777777" w:rsidR="00D2104A" w:rsidRPr="00D2104A" w:rsidRDefault="00D2104A" w:rsidP="00D2104A">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bookmarkStart w:id="3" w:name="_Hlk189391497"/>
      <w:r w:rsidRPr="00D2104A">
        <w:rPr>
          <w:rFonts w:ascii="Times New Roman" w:eastAsia="Calibri" w:hAnsi="Times New Roman" w:cs="Times New Roman"/>
          <w:color w:val="121EC6"/>
          <w:sz w:val="24"/>
          <w:szCs w:val="24"/>
          <w:lang w:val="en-US"/>
        </w:rPr>
        <w:t>The novelty of the presented case, the main conclusion that can be drawn from this description, and its importance for practitioners and medical science are indicated.</w:t>
      </w:r>
    </w:p>
    <w:p w14:paraId="5E9E7432" w14:textId="77777777" w:rsidR="00847AB6" w:rsidRDefault="00847AB6" w:rsidP="00847AB6">
      <w:pPr>
        <w:shd w:val="clear" w:color="auto" w:fill="FFFFFF"/>
        <w:spacing w:after="0" w:line="240" w:lineRule="auto"/>
        <w:ind w:firstLine="709"/>
        <w:contextualSpacing/>
        <w:jc w:val="both"/>
        <w:rPr>
          <w:rFonts w:ascii="Times New Roman" w:hAnsi="Times New Roman"/>
          <w:b/>
          <w:sz w:val="24"/>
          <w:szCs w:val="24"/>
          <w:lang w:val="en-US" w:eastAsia="ru-RU"/>
        </w:rPr>
      </w:pPr>
    </w:p>
    <w:p w14:paraId="53AAE6C2" w14:textId="5BBC3733" w:rsidR="00847AB6" w:rsidRDefault="00847AB6" w:rsidP="00847AB6">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sidRPr="009F0342">
        <w:rPr>
          <w:rFonts w:ascii="Times New Roman" w:hAnsi="Times New Roman"/>
          <w:b/>
          <w:sz w:val="24"/>
          <w:szCs w:val="24"/>
          <w:lang w:val="en-US" w:eastAsia="ru-RU"/>
        </w:rPr>
        <w:t>AUTHOR CONTRIBUTION</w:t>
      </w:r>
    </w:p>
    <w:p w14:paraId="5E638AF3" w14:textId="77777777" w:rsidR="00847AB6" w:rsidRPr="009F0342" w:rsidRDefault="00847AB6" w:rsidP="00847AB6">
      <w:pPr>
        <w:shd w:val="clear" w:color="auto" w:fill="FFFFFF"/>
        <w:ind w:firstLine="36"/>
        <w:contextualSpacing/>
        <w:jc w:val="both"/>
        <w:rPr>
          <w:rFonts w:ascii="Times New Roman" w:hAnsi="Times New Roman"/>
          <w:bCs/>
          <w:sz w:val="24"/>
          <w:szCs w:val="24"/>
          <w:lang w:val="en-US" w:eastAsia="ru-RU"/>
        </w:rPr>
      </w:pPr>
      <w:r w:rsidRPr="009F0342">
        <w:rPr>
          <w:rFonts w:ascii="Times New Roman" w:hAnsi="Times New Roman"/>
          <w:b/>
          <w:sz w:val="24"/>
          <w:szCs w:val="24"/>
          <w:lang w:val="en-US" w:eastAsia="ru-RU"/>
        </w:rPr>
        <w:t>Ivan I. Ivanov</w:t>
      </w:r>
      <w:r w:rsidRPr="009F0342">
        <w:rPr>
          <w:rFonts w:ascii="Times New Roman" w:hAnsi="Times New Roman"/>
          <w:bCs/>
          <w:sz w:val="24"/>
          <w:szCs w:val="24"/>
          <w:lang w:val="en-US" w:eastAsia="ru-RU"/>
        </w:rPr>
        <w:t xml:space="preserve"> - study concept and design, acquisition and analysis of data, drafting the manuscript, critical revision of the manuscript for important intellectual content, fully responsible for the content.</w:t>
      </w:r>
    </w:p>
    <w:p w14:paraId="2BD66A64" w14:textId="77777777" w:rsidR="00847AB6" w:rsidRPr="009F0342" w:rsidRDefault="00847AB6" w:rsidP="00847AB6">
      <w:pPr>
        <w:shd w:val="clear" w:color="auto" w:fill="FFFFFF"/>
        <w:contextualSpacing/>
        <w:jc w:val="both"/>
        <w:rPr>
          <w:rFonts w:ascii="Times New Roman" w:hAnsi="Times New Roman"/>
          <w:bCs/>
          <w:sz w:val="24"/>
          <w:szCs w:val="24"/>
          <w:lang w:val="en-US" w:eastAsia="ru-RU"/>
        </w:rPr>
      </w:pPr>
      <w:r w:rsidRPr="009F0342">
        <w:rPr>
          <w:rFonts w:ascii="Times New Roman" w:hAnsi="Times New Roman"/>
          <w:bCs/>
          <w:sz w:val="24"/>
          <w:szCs w:val="24"/>
          <w:lang w:val="en-US" w:eastAsia="ru-RU"/>
        </w:rPr>
        <w:t>All authors approved the final version of the article.</w:t>
      </w:r>
    </w:p>
    <w:p w14:paraId="5360A4EA"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p>
    <w:bookmarkEnd w:id="3"/>
    <w:p w14:paraId="53DB7C2B" w14:textId="7AA693A0" w:rsidR="00385167"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REFERENCES</w:t>
      </w:r>
      <w:r w:rsidR="00385167" w:rsidRPr="00D74B69">
        <w:rPr>
          <w:rFonts w:ascii="Times New Roman" w:eastAsia="Times New Roman" w:hAnsi="Times New Roman" w:cs="Times New Roman"/>
          <w:b/>
          <w:sz w:val="24"/>
          <w:szCs w:val="24"/>
          <w:lang w:val="en-US" w:eastAsia="ru-RU"/>
        </w:rPr>
        <w:t xml:space="preserve"> </w:t>
      </w:r>
      <w:bookmarkStart w:id="4" w:name="_Hlk156897118"/>
    </w:p>
    <w:p w14:paraId="1583C177" w14:textId="77777777" w:rsidR="00D74B69" w:rsidRPr="00D74B69"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p>
    <w:p w14:paraId="7F401B64" w14:textId="40D9309D" w:rsidR="00D74B69" w:rsidRPr="00D74B69" w:rsidRDefault="004752E8" w:rsidP="00D74B69">
      <w:pPr>
        <w:ind w:firstLine="567"/>
        <w:contextualSpacing/>
        <w:jc w:val="both"/>
        <w:rPr>
          <w:rFonts w:ascii="Times New Roman" w:eastAsia="Calibri" w:hAnsi="Times New Roman" w:cs="Times New Roman"/>
          <w:color w:val="121EC6"/>
          <w:sz w:val="24"/>
          <w:lang w:val="en-US" w:eastAsia="ru-RU"/>
        </w:rPr>
      </w:pPr>
      <w:r>
        <w:rPr>
          <w:rFonts w:ascii="Times New Roman" w:eastAsia="Calibri" w:hAnsi="Times New Roman" w:cs="Times New Roman"/>
          <w:color w:val="121EC6"/>
          <w:sz w:val="24"/>
          <w:lang w:val="en-US" w:eastAsia="ru-RU"/>
        </w:rPr>
        <w:t xml:space="preserve">Not more than </w:t>
      </w:r>
      <w:r w:rsidR="00733DBA">
        <w:rPr>
          <w:rFonts w:ascii="Times New Roman" w:eastAsia="Calibri" w:hAnsi="Times New Roman" w:cs="Times New Roman"/>
          <w:color w:val="121EC6"/>
          <w:sz w:val="24"/>
          <w:lang w:val="en-US" w:eastAsia="ru-RU"/>
        </w:rPr>
        <w:t>10-20</w:t>
      </w:r>
      <w:r w:rsidR="00D74B69" w:rsidRPr="00D74B69">
        <w:rPr>
          <w:rFonts w:ascii="Times New Roman" w:eastAsia="Calibri" w:hAnsi="Times New Roman" w:cs="Times New Roman"/>
          <w:color w:val="121EC6"/>
          <w:sz w:val="24"/>
          <w:lang w:val="en-US" w:eastAsia="ru-RU"/>
        </w:rPr>
        <w:t xml:space="preserve"> sources.</w:t>
      </w:r>
    </w:p>
    <w:p w14:paraId="5967DAAA"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The list of references includes only published materials (links to Internet resources are allowed). Self-citation should be avoided, except in cases where it seems necessary (for example, if there are no other sources of information, or the present work was carried out on the basis of or in continuation of the cited studies). Self-citation should be limited to 3 references.</w:t>
      </w:r>
    </w:p>
    <w:p w14:paraId="003C9809"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It is recommended to include relevant works published over the past 3–5 years in the bibliography.</w:t>
      </w:r>
    </w:p>
    <w:p w14:paraId="2FA13071"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These may be scientific articles and other peer-reviewed materials that contain DOI links (a unique digital identifier of the article in the Cross Ref system), PMID (an identification number assigned to each publication in the PubMed database), for publications in Russian - EDN (eLIBRARY Document Number - an identifier in the RINTS database).</w:t>
      </w:r>
    </w:p>
    <w:p w14:paraId="55CC281B" w14:textId="2C776FAB"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Orders, regulations, State standards, laws, methodological recommendations, electronic resources are drawn up as footnotes. It is not recommended to include dissertations, textbooks, conference materials, unpublished works, preprints, textbooks, textbooks, dictionaries, newspapers, popular science journals, materials contained in Wikipedia, StatPearls [Internet].</w:t>
      </w:r>
    </w:p>
    <w:p w14:paraId="142B7FDC"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Russian-language sources are given first in Russian and then in English. All data are given as in the original source (see the journal's website). At the end of the bibliographic description, an indication of the original language of the publication is placed (In Russ.).</w:t>
      </w:r>
    </w:p>
    <w:p w14:paraId="1BB61F82" w14:textId="63D4CB8C"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Example:</w:t>
      </w:r>
    </w:p>
    <w:bookmarkEnd w:id="4"/>
    <w:p w14:paraId="053DCDC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Jiang Y., Xie Y., Fang P., Shang Z., Chen L., Zhou J., Yang C., Zhu W., Hao X., Ding J., Yin P., Wang Z., Cao M., Zhang Y., Tan Q., Cheng D., Kong S., Lu X., Liu X., Sessler D.I. CT-LIFE Study Collaborators. Cognitive training for reduction of delirium in patients undergoing cardiac surgery: a randomized clinical trial. </w:t>
      </w:r>
      <w:r w:rsidRPr="003165CB">
        <w:rPr>
          <w:rFonts w:ascii="Times New Roman" w:hAnsi="Times New Roman" w:cs="Times New Roman"/>
          <w:i/>
          <w:sz w:val="24"/>
          <w:szCs w:val="24"/>
          <w:lang w:val="en-US"/>
        </w:rPr>
        <w:t>JAMA Netw. Open.</w:t>
      </w:r>
      <w:r w:rsidRPr="003165CB">
        <w:rPr>
          <w:rFonts w:ascii="Times New Roman" w:hAnsi="Times New Roman" w:cs="Times New Roman"/>
          <w:sz w:val="24"/>
          <w:szCs w:val="24"/>
          <w:lang w:val="en-US"/>
        </w:rPr>
        <w:t xml:space="preserve"> 2024;7(4):e247361. https://doi.org/10.1001/jamanetworkopen.2024.7361</w:t>
      </w:r>
      <w:r w:rsidRPr="001952B0">
        <w:rPr>
          <w:rFonts w:ascii="Times New Roman" w:hAnsi="Times New Roman" w:cs="Times New Roman"/>
          <w:sz w:val="24"/>
          <w:szCs w:val="24"/>
          <w:lang w:val="en-US"/>
        </w:rPr>
        <w:t>.</w:t>
      </w:r>
      <w:r w:rsidRPr="003165CB">
        <w:rPr>
          <w:rFonts w:ascii="Times New Roman" w:hAnsi="Times New Roman" w:cs="Times New Roman"/>
          <w:sz w:val="24"/>
          <w:szCs w:val="24"/>
          <w:lang w:val="en-US"/>
        </w:rPr>
        <w:t xml:space="preserve"> PMID: 38652478; PMCID: PMC11040409.</w:t>
      </w:r>
    </w:p>
    <w:p w14:paraId="2F0D08F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Relander K., Hietanen M., Rämö J., Vento A., Tikkala I., Roine R.O., Lindsberg P.J., Soinne L. Differential cognitive functioning and benefit from surgery in patients undergoing coronary artery bypass grafting and carotid endarterectomy. </w:t>
      </w:r>
      <w:r w:rsidRPr="003165CB">
        <w:rPr>
          <w:rFonts w:ascii="Times New Roman" w:hAnsi="Times New Roman" w:cs="Times New Roman"/>
          <w:i/>
          <w:sz w:val="24"/>
          <w:szCs w:val="24"/>
          <w:lang w:val="en-US"/>
        </w:rPr>
        <w:t>Front. Neurol.</w:t>
      </w:r>
      <w:r w:rsidRPr="003165CB">
        <w:rPr>
          <w:rFonts w:ascii="Times New Roman" w:hAnsi="Times New Roman" w:cs="Times New Roman"/>
          <w:sz w:val="24"/>
          <w:szCs w:val="24"/>
          <w:lang w:val="en-US"/>
        </w:rPr>
        <w:t xml:space="preserve"> 2022;13:824486. https://doi.org/10.3389/fneur.2022.824486</w:t>
      </w:r>
      <w:r w:rsidRPr="003165CB">
        <w:rPr>
          <w:rFonts w:ascii="Times New Roman" w:hAnsi="Times New Roman" w:cs="Times New Roman"/>
          <w:sz w:val="24"/>
          <w:szCs w:val="24"/>
        </w:rPr>
        <w:t xml:space="preserve">. </w:t>
      </w:r>
      <w:r w:rsidRPr="003165CB">
        <w:rPr>
          <w:rFonts w:ascii="Times New Roman" w:hAnsi="Times New Roman" w:cs="Times New Roman"/>
          <w:sz w:val="24"/>
          <w:szCs w:val="24"/>
          <w:lang w:val="en-US"/>
        </w:rPr>
        <w:t xml:space="preserve"> PMID: 35350398; PMCID: PMC8957972.</w:t>
      </w:r>
    </w:p>
    <w:p w14:paraId="40F0C572" w14:textId="77777777" w:rsidR="001952B0" w:rsidRPr="001952B0" w:rsidRDefault="001952B0" w:rsidP="001952B0">
      <w:pPr>
        <w:pStyle w:val="ab"/>
        <w:numPr>
          <w:ilvl w:val="0"/>
          <w:numId w:val="5"/>
        </w:numPr>
        <w:shd w:val="clear" w:color="auto" w:fill="FFFFFF"/>
        <w:spacing w:after="0" w:line="240" w:lineRule="auto"/>
        <w:jc w:val="both"/>
        <w:rPr>
          <w:rFonts w:ascii="Times New Roman" w:hAnsi="Times New Roman" w:cs="Times New Roman"/>
          <w:sz w:val="28"/>
          <w:szCs w:val="28"/>
        </w:rPr>
      </w:pPr>
      <w:r w:rsidRPr="001952B0">
        <w:rPr>
          <w:rFonts w:ascii="Times New Roman" w:hAnsi="Times New Roman" w:cs="Times New Roman"/>
          <w:sz w:val="24"/>
          <w:szCs w:val="24"/>
          <w:lang w:val="en-US"/>
        </w:rPr>
        <w:t xml:space="preserve">Sanz-Horta R., Matesanz A., Gallardo A., Reinecke H., Jorcano J.L., Acedo P., Velasco D., Elvira C. Technological advances in fibrin for tissue engineering. </w:t>
      </w:r>
      <w:r w:rsidRPr="001952B0">
        <w:rPr>
          <w:rFonts w:ascii="Times New Roman" w:hAnsi="Times New Roman" w:cs="Times New Roman"/>
          <w:i/>
          <w:iCs/>
          <w:sz w:val="24"/>
          <w:szCs w:val="24"/>
          <w:lang w:val="en-US"/>
        </w:rPr>
        <w:t>J Tissue Eng.</w:t>
      </w:r>
      <w:r w:rsidRPr="001952B0">
        <w:rPr>
          <w:rFonts w:ascii="Times New Roman" w:hAnsi="Times New Roman" w:cs="Times New Roman"/>
          <w:sz w:val="24"/>
          <w:szCs w:val="24"/>
          <w:lang w:val="en-US"/>
        </w:rPr>
        <w:t xml:space="preserve"> 2023;14:20417314231190288. https://doi.org/10.1177/20417314231190288.</w:t>
      </w:r>
      <w:r w:rsidRPr="001952B0">
        <w:rPr>
          <w:sz w:val="20"/>
          <w:szCs w:val="20"/>
          <w:lang w:val="en-US"/>
        </w:rPr>
        <w:t xml:space="preserve"> </w:t>
      </w:r>
      <w:r w:rsidRPr="001952B0">
        <w:rPr>
          <w:rFonts w:ascii="Times New Roman" w:hAnsi="Times New Roman" w:cs="Times New Roman"/>
          <w:sz w:val="24"/>
          <w:szCs w:val="24"/>
          <w:lang w:val="en-US"/>
        </w:rPr>
        <w:t>PMID: 37588339; PMCID: PMC10426312.</w:t>
      </w:r>
      <w:r w:rsidRPr="001952B0">
        <w:rPr>
          <w:rFonts w:ascii="Times New Roman" w:hAnsi="Times New Roman" w:cs="Times New Roman"/>
          <w:sz w:val="24"/>
          <w:szCs w:val="24"/>
        </w:rPr>
        <w:t xml:space="preserve"> </w:t>
      </w:r>
    </w:p>
    <w:p w14:paraId="763BB0C2" w14:textId="6D46672B" w:rsidR="001A2B56" w:rsidRPr="00D74B69" w:rsidRDefault="001952B0" w:rsidP="001952B0">
      <w:pPr>
        <w:pStyle w:val="ab"/>
        <w:numPr>
          <w:ilvl w:val="0"/>
          <w:numId w:val="5"/>
        </w:numPr>
        <w:shd w:val="clear" w:color="auto" w:fill="FFFFFF"/>
        <w:spacing w:after="0" w:line="240" w:lineRule="auto"/>
        <w:jc w:val="both"/>
        <w:rPr>
          <w:rFonts w:ascii="Times New Roman" w:hAnsi="Times New Roman" w:cs="Times New Roman"/>
          <w:sz w:val="24"/>
          <w:szCs w:val="24"/>
        </w:rPr>
      </w:pPr>
      <w:r w:rsidRPr="001952B0">
        <w:rPr>
          <w:rFonts w:ascii="Times New Roman" w:hAnsi="Times New Roman" w:cs="Times New Roman"/>
          <w:sz w:val="24"/>
          <w:szCs w:val="24"/>
          <w:lang w:val="en-US"/>
        </w:rPr>
        <w:t xml:space="preserve">Matveeva VG, Rezvova MA, Glushkova TV, Sergeeva AV, Krivkina EO, Antonova LV, Barbarash LS. Structure and properties of a hydrogel with an interpenetrating polymer network fibrin/polyvinyl alcohol as a modifying coating for small-caliber vessel prostheses. </w:t>
      </w:r>
      <w:r w:rsidRPr="001952B0">
        <w:rPr>
          <w:rFonts w:ascii="Times New Roman" w:hAnsi="Times New Roman" w:cs="Times New Roman"/>
          <w:i/>
          <w:iCs/>
          <w:sz w:val="24"/>
          <w:szCs w:val="24"/>
          <w:lang w:val="en-US"/>
        </w:rPr>
        <w:t>Circulatory pathology and cardiac surgery</w:t>
      </w:r>
      <w:r w:rsidRPr="001952B0">
        <w:rPr>
          <w:rFonts w:ascii="Times New Roman" w:hAnsi="Times New Roman" w:cs="Times New Roman"/>
          <w:sz w:val="24"/>
          <w:szCs w:val="24"/>
          <w:lang w:val="en-US"/>
        </w:rPr>
        <w:t>. 2023;27(2):74-86. (In Russ</w:t>
      </w:r>
      <w:r w:rsidRPr="007700AB">
        <w:rPr>
          <w:rFonts w:ascii="Times New Roman" w:hAnsi="Times New Roman" w:cs="Times New Roman"/>
          <w:sz w:val="24"/>
          <w:szCs w:val="24"/>
          <w:lang w:val="en-US"/>
        </w:rPr>
        <w:t>.</w:t>
      </w:r>
      <w:r w:rsidRPr="001952B0">
        <w:rPr>
          <w:rFonts w:ascii="Times New Roman" w:hAnsi="Times New Roman" w:cs="Times New Roman"/>
          <w:sz w:val="24"/>
          <w:szCs w:val="24"/>
          <w:lang w:val="en-US"/>
        </w:rPr>
        <w:t>). https://doi.org/10.21688/1681-3472-2023-2-74-86</w:t>
      </w:r>
      <w:r w:rsidRPr="007700AB">
        <w:rPr>
          <w:rFonts w:ascii="Times New Roman" w:hAnsi="Times New Roman" w:cs="Times New Roman"/>
          <w:sz w:val="24"/>
          <w:szCs w:val="24"/>
          <w:lang w:val="en-US"/>
        </w:rPr>
        <w:t xml:space="preserve">. </w:t>
      </w:r>
      <w:r w:rsidRPr="001952B0">
        <w:rPr>
          <w:rFonts w:ascii="Times New Roman" w:hAnsi="Times New Roman" w:cs="Times New Roman"/>
          <w:sz w:val="24"/>
          <w:szCs w:val="24"/>
        </w:rPr>
        <w:t>EDN: GEDUUC</w:t>
      </w:r>
    </w:p>
    <w:p w14:paraId="68CC6712" w14:textId="77777777" w:rsidR="00D74B69" w:rsidRDefault="00D74B69" w:rsidP="00D74B69">
      <w:pPr>
        <w:shd w:val="clear" w:color="auto" w:fill="FFFFFF"/>
        <w:spacing w:after="0" w:line="240" w:lineRule="auto"/>
        <w:jc w:val="both"/>
        <w:rPr>
          <w:rFonts w:ascii="Times New Roman" w:hAnsi="Times New Roman" w:cs="Times New Roman"/>
          <w:sz w:val="24"/>
          <w:szCs w:val="24"/>
          <w:lang w:val="en-US"/>
        </w:rPr>
      </w:pPr>
    </w:p>
    <w:p w14:paraId="3F9AFD68" w14:textId="77777777" w:rsidR="00847AB6" w:rsidRDefault="00847AB6" w:rsidP="00847AB6">
      <w:pPr>
        <w:shd w:val="clear" w:color="auto" w:fill="FFFFFF"/>
        <w:spacing w:after="0" w:line="240" w:lineRule="auto"/>
        <w:ind w:firstLine="709"/>
        <w:contextualSpacing/>
        <w:jc w:val="both"/>
        <w:rPr>
          <w:rFonts w:ascii="Times New Roman" w:hAnsi="Times New Roman"/>
          <w:b/>
          <w:sz w:val="24"/>
          <w:szCs w:val="24"/>
          <w:lang w:val="en-US" w:eastAsia="ru-RU"/>
        </w:rPr>
      </w:pPr>
      <w:bookmarkStart w:id="5" w:name="_Hlk189391567"/>
      <w:r w:rsidRPr="00EA1E61">
        <w:rPr>
          <w:rFonts w:ascii="Times New Roman" w:hAnsi="Times New Roman"/>
          <w:b/>
          <w:sz w:val="24"/>
          <w:szCs w:val="24"/>
          <w:lang w:val="en-US" w:eastAsia="ru-RU"/>
        </w:rPr>
        <w:t>AUTHOR</w:t>
      </w:r>
      <w:r>
        <w:rPr>
          <w:rFonts w:ascii="Times New Roman" w:hAnsi="Times New Roman"/>
          <w:b/>
          <w:sz w:val="24"/>
          <w:szCs w:val="24"/>
          <w:lang w:val="en-US" w:eastAsia="ru-RU"/>
        </w:rPr>
        <w:t>S</w:t>
      </w:r>
    </w:p>
    <w:p w14:paraId="37F8588C" w14:textId="77777777" w:rsidR="00847AB6" w:rsidRDefault="00847AB6" w:rsidP="00847AB6">
      <w:pPr>
        <w:shd w:val="clear" w:color="auto" w:fill="FFFFFF"/>
        <w:spacing w:after="0" w:line="240" w:lineRule="auto"/>
        <w:jc w:val="both"/>
        <w:rPr>
          <w:rFonts w:ascii="Times New Roman" w:hAnsi="Times New Roman"/>
          <w:lang w:val="en-US"/>
        </w:rPr>
      </w:pPr>
      <w:r w:rsidRPr="00D74B69">
        <w:rPr>
          <w:rFonts w:ascii="Times New Roman" w:hAnsi="Times New Roman"/>
          <w:b/>
          <w:bCs/>
          <w:lang w:val="en-US"/>
        </w:rPr>
        <w:t>Ivan I. Ivanov</w:t>
      </w:r>
      <w:r w:rsidRPr="00D74B69">
        <w:rPr>
          <w:rFonts w:ascii="Segoe UI Symbol" w:hAnsi="Segoe UI Symbol" w:cs="Segoe UI Symbol"/>
          <w:lang w:val="en-US"/>
        </w:rPr>
        <w:t>✉</w:t>
      </w:r>
      <w:r w:rsidRPr="00D74B69">
        <w:rPr>
          <w:rFonts w:ascii="Times New Roman" w:hAnsi="Times New Roman"/>
          <w:lang w:val="en-US"/>
        </w:rPr>
        <w:t>– Cand. of Sci. (Medicine), Associate Professor, … Medical University; Leading Researcher, Research Institute of…..</w:t>
      </w:r>
    </w:p>
    <w:p w14:paraId="4D69BD90" w14:textId="77777777" w:rsidR="00847AB6" w:rsidRPr="00D74B69" w:rsidRDefault="00847AB6" w:rsidP="00847AB6">
      <w:pPr>
        <w:shd w:val="clear" w:color="auto" w:fill="FFFFFF"/>
        <w:spacing w:after="0" w:line="240" w:lineRule="auto"/>
        <w:jc w:val="both"/>
        <w:rPr>
          <w:rFonts w:ascii="Times New Roman" w:hAnsi="Times New Roman" w:cs="Times New Roman"/>
          <w:sz w:val="24"/>
          <w:szCs w:val="24"/>
        </w:rPr>
      </w:pPr>
      <w:r w:rsidRPr="00DE16B0">
        <w:rPr>
          <w:rFonts w:ascii="Times New Roman" w:hAnsi="Times New Roman"/>
          <w:b/>
          <w:i/>
          <w:iCs/>
          <w:sz w:val="24"/>
          <w:szCs w:val="24"/>
        </w:rPr>
        <w:t xml:space="preserve">ORCID: </w:t>
      </w:r>
      <w:r w:rsidRPr="005E7208">
        <w:rPr>
          <w:rFonts w:ascii="Times New Roman" w:hAnsi="Times New Roman"/>
          <w:i/>
          <w:iCs/>
          <w:sz w:val="24"/>
          <w:szCs w:val="24"/>
        </w:rPr>
        <w:t>0000-</w:t>
      </w:r>
      <w:r w:rsidRPr="00DE16B0">
        <w:rPr>
          <w:rFonts w:ascii="Times New Roman" w:hAnsi="Times New Roman"/>
          <w:i/>
          <w:iCs/>
          <w:sz w:val="24"/>
          <w:szCs w:val="24"/>
        </w:rPr>
        <w:t>0002.</w:t>
      </w:r>
      <w:r w:rsidRPr="005E7208">
        <w:rPr>
          <w:rFonts w:ascii="Times New Roman" w:hAnsi="Times New Roman"/>
          <w:i/>
          <w:iCs/>
          <w:sz w:val="24"/>
          <w:szCs w:val="24"/>
        </w:rPr>
        <w:t>-</w:t>
      </w:r>
      <w:r w:rsidRPr="00DE16B0">
        <w:rPr>
          <w:rFonts w:ascii="Times New Roman" w:hAnsi="Times New Roman"/>
          <w:i/>
          <w:iCs/>
          <w:sz w:val="24"/>
          <w:szCs w:val="24"/>
        </w:rPr>
        <w:t>….</w:t>
      </w:r>
      <w:r w:rsidRPr="005E7208">
        <w:rPr>
          <w:rFonts w:ascii="Times New Roman" w:hAnsi="Times New Roman"/>
          <w:i/>
          <w:iCs/>
          <w:sz w:val="24"/>
          <w:szCs w:val="24"/>
        </w:rPr>
        <w:t>-</w:t>
      </w:r>
      <w:r w:rsidRPr="00DE16B0">
        <w:rPr>
          <w:rFonts w:ascii="Times New Roman" w:hAnsi="Times New Roman"/>
          <w:i/>
          <w:iCs/>
          <w:sz w:val="24"/>
          <w:szCs w:val="24"/>
        </w:rPr>
        <w:t>….</w:t>
      </w:r>
      <w:bookmarkEnd w:id="5"/>
    </w:p>
    <w:p w14:paraId="71E9C209" w14:textId="77777777" w:rsidR="00D74B69" w:rsidRPr="00D74B69" w:rsidRDefault="00D74B69" w:rsidP="00D74B69">
      <w:pPr>
        <w:shd w:val="clear" w:color="auto" w:fill="FFFFFF"/>
        <w:spacing w:after="0" w:line="240" w:lineRule="auto"/>
        <w:jc w:val="both"/>
        <w:rPr>
          <w:rFonts w:ascii="Times New Roman" w:hAnsi="Times New Roman" w:cs="Times New Roman"/>
          <w:sz w:val="24"/>
          <w:szCs w:val="24"/>
          <w:lang w:val="en-US"/>
        </w:rPr>
      </w:pPr>
    </w:p>
    <w:sectPr w:rsidR="00D74B69" w:rsidRPr="00D74B69" w:rsidSect="00847A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BC17A" w14:textId="77777777" w:rsidR="00AB3149" w:rsidRDefault="00AB3149" w:rsidP="00385167">
      <w:pPr>
        <w:spacing w:after="0" w:line="240" w:lineRule="auto"/>
      </w:pPr>
      <w:r>
        <w:separator/>
      </w:r>
    </w:p>
  </w:endnote>
  <w:endnote w:type="continuationSeparator" w:id="0">
    <w:p w14:paraId="54185E2A" w14:textId="77777777" w:rsidR="00AB3149" w:rsidRDefault="00AB3149" w:rsidP="0038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Condensed-Bold">
    <w:altName w:val="Yu Gothic"/>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14C8D" w14:textId="77777777" w:rsidR="00AB3149" w:rsidRDefault="00AB3149" w:rsidP="00385167">
      <w:pPr>
        <w:spacing w:after="0" w:line="240" w:lineRule="auto"/>
      </w:pPr>
      <w:r>
        <w:separator/>
      </w:r>
    </w:p>
  </w:footnote>
  <w:footnote w:type="continuationSeparator" w:id="0">
    <w:p w14:paraId="579319AB" w14:textId="77777777" w:rsidR="00AB3149" w:rsidRDefault="00AB3149" w:rsidP="0038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50C50"/>
    <w:multiLevelType w:val="hybridMultilevel"/>
    <w:tmpl w:val="29920948"/>
    <w:lvl w:ilvl="0" w:tplc="5144F7BE">
      <w:start w:val="1"/>
      <w:numFmt w:val="decimal"/>
      <w:lvlText w:val="%1."/>
      <w:lvlJc w:val="left"/>
      <w:pPr>
        <w:ind w:left="1211" w:hanging="360"/>
      </w:pPr>
      <w:rPr>
        <w:rFonts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30F61B60"/>
    <w:multiLevelType w:val="hybridMultilevel"/>
    <w:tmpl w:val="EBCA46B4"/>
    <w:lvl w:ilvl="0" w:tplc="5726C1F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A293962"/>
    <w:multiLevelType w:val="hybridMultilevel"/>
    <w:tmpl w:val="147AE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7C6FEF"/>
    <w:multiLevelType w:val="hybridMultilevel"/>
    <w:tmpl w:val="E3FA6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061739"/>
    <w:multiLevelType w:val="hybridMultilevel"/>
    <w:tmpl w:val="147AE9E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67"/>
    <w:rsid w:val="00022539"/>
    <w:rsid w:val="000F75C9"/>
    <w:rsid w:val="001120CE"/>
    <w:rsid w:val="001228EE"/>
    <w:rsid w:val="00131129"/>
    <w:rsid w:val="00131CF2"/>
    <w:rsid w:val="0016415E"/>
    <w:rsid w:val="001952B0"/>
    <w:rsid w:val="001A2B56"/>
    <w:rsid w:val="001C09A0"/>
    <w:rsid w:val="003165CB"/>
    <w:rsid w:val="00324B26"/>
    <w:rsid w:val="00350614"/>
    <w:rsid w:val="0036447A"/>
    <w:rsid w:val="00370CE6"/>
    <w:rsid w:val="00385167"/>
    <w:rsid w:val="003B109D"/>
    <w:rsid w:val="00403216"/>
    <w:rsid w:val="00441A1A"/>
    <w:rsid w:val="004752E8"/>
    <w:rsid w:val="004952E2"/>
    <w:rsid w:val="004D3A1C"/>
    <w:rsid w:val="004F0836"/>
    <w:rsid w:val="00554187"/>
    <w:rsid w:val="005A21D5"/>
    <w:rsid w:val="005D2992"/>
    <w:rsid w:val="005E7208"/>
    <w:rsid w:val="005F6B5E"/>
    <w:rsid w:val="006366EF"/>
    <w:rsid w:val="0068635C"/>
    <w:rsid w:val="006A0F3C"/>
    <w:rsid w:val="006B48BB"/>
    <w:rsid w:val="00733DBA"/>
    <w:rsid w:val="007700AB"/>
    <w:rsid w:val="0079423B"/>
    <w:rsid w:val="00847AB6"/>
    <w:rsid w:val="009104CB"/>
    <w:rsid w:val="00942D49"/>
    <w:rsid w:val="009B6C7D"/>
    <w:rsid w:val="009C170F"/>
    <w:rsid w:val="009D032E"/>
    <w:rsid w:val="009D38E2"/>
    <w:rsid w:val="009F0342"/>
    <w:rsid w:val="009F1C03"/>
    <w:rsid w:val="00A2050C"/>
    <w:rsid w:val="00AB3149"/>
    <w:rsid w:val="00B45283"/>
    <w:rsid w:val="00B45F31"/>
    <w:rsid w:val="00BA6231"/>
    <w:rsid w:val="00BB000B"/>
    <w:rsid w:val="00BC186B"/>
    <w:rsid w:val="00BC32AC"/>
    <w:rsid w:val="00C509EA"/>
    <w:rsid w:val="00C544B9"/>
    <w:rsid w:val="00CD6FCE"/>
    <w:rsid w:val="00D07626"/>
    <w:rsid w:val="00D2104A"/>
    <w:rsid w:val="00D74B69"/>
    <w:rsid w:val="00DA5009"/>
    <w:rsid w:val="00DE16B0"/>
    <w:rsid w:val="00DF58E5"/>
    <w:rsid w:val="00E67EA0"/>
    <w:rsid w:val="00E74F3C"/>
    <w:rsid w:val="00E94616"/>
    <w:rsid w:val="00EA1E61"/>
    <w:rsid w:val="00EC3F2B"/>
    <w:rsid w:val="00ED1942"/>
    <w:rsid w:val="00F04E23"/>
    <w:rsid w:val="00F12EF9"/>
    <w:rsid w:val="00F24533"/>
    <w:rsid w:val="00FB6AFC"/>
    <w:rsid w:val="00FC3871"/>
    <w:rsid w:val="00FC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F53B"/>
  <w15:chartTrackingRefBased/>
  <w15:docId w15:val="{BDE187C4-4623-4D33-A9AB-754C41AF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2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85167"/>
  </w:style>
  <w:style w:type="paragraph" w:styleId="a4">
    <w:name w:val="footnote text"/>
    <w:basedOn w:val="a"/>
    <w:link w:val="a5"/>
    <w:uiPriority w:val="99"/>
    <w:semiHidden/>
    <w:unhideWhenUsed/>
    <w:rsid w:val="00385167"/>
    <w:pPr>
      <w:spacing w:after="0" w:line="240" w:lineRule="auto"/>
    </w:pPr>
    <w:rPr>
      <w:sz w:val="20"/>
      <w:szCs w:val="20"/>
    </w:rPr>
  </w:style>
  <w:style w:type="character" w:customStyle="1" w:styleId="a5">
    <w:name w:val="Текст сноски Знак"/>
    <w:basedOn w:val="a0"/>
    <w:link w:val="a4"/>
    <w:uiPriority w:val="99"/>
    <w:semiHidden/>
    <w:rsid w:val="00385167"/>
    <w:rPr>
      <w:sz w:val="20"/>
      <w:szCs w:val="20"/>
    </w:rPr>
  </w:style>
  <w:style w:type="character" w:styleId="a6">
    <w:name w:val="footnote reference"/>
    <w:uiPriority w:val="99"/>
    <w:semiHidden/>
    <w:unhideWhenUsed/>
    <w:rsid w:val="00385167"/>
    <w:rPr>
      <w:vertAlign w:val="superscript"/>
    </w:rPr>
  </w:style>
  <w:style w:type="table" w:styleId="a7">
    <w:name w:val="Table Grid"/>
    <w:basedOn w:val="a1"/>
    <w:uiPriority w:val="39"/>
    <w:rsid w:val="0038516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ED19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link w:val="a9"/>
    <w:uiPriority w:val="1"/>
    <w:qFormat/>
    <w:rsid w:val="003165CB"/>
    <w:pPr>
      <w:spacing w:after="0" w:line="240" w:lineRule="auto"/>
    </w:pPr>
    <w:rPr>
      <w:kern w:val="2"/>
      <w14:ligatures w14:val="standardContextual"/>
    </w:rPr>
  </w:style>
  <w:style w:type="character" w:customStyle="1" w:styleId="a9">
    <w:name w:val="Без интервала Знак"/>
    <w:link w:val="a8"/>
    <w:uiPriority w:val="1"/>
    <w:rsid w:val="003165CB"/>
    <w:rPr>
      <w:kern w:val="2"/>
      <w14:ligatures w14:val="standardContextual"/>
    </w:rPr>
  </w:style>
  <w:style w:type="character" w:styleId="aa">
    <w:name w:val="Hyperlink"/>
    <w:basedOn w:val="a0"/>
    <w:uiPriority w:val="99"/>
    <w:unhideWhenUsed/>
    <w:rsid w:val="003165CB"/>
    <w:rPr>
      <w:color w:val="0563C1" w:themeColor="hyperlink"/>
      <w:u w:val="single"/>
    </w:rPr>
  </w:style>
  <w:style w:type="character" w:customStyle="1" w:styleId="10">
    <w:name w:val="Неразрешенное упоминание1"/>
    <w:basedOn w:val="a0"/>
    <w:uiPriority w:val="99"/>
    <w:semiHidden/>
    <w:unhideWhenUsed/>
    <w:rsid w:val="003165CB"/>
    <w:rPr>
      <w:color w:val="605E5C"/>
      <w:shd w:val="clear" w:color="auto" w:fill="E1DFDD"/>
    </w:rPr>
  </w:style>
  <w:style w:type="paragraph" w:styleId="ab">
    <w:name w:val="List Paragraph"/>
    <w:basedOn w:val="a"/>
    <w:uiPriority w:val="34"/>
    <w:qFormat/>
    <w:rsid w:val="006A0F3C"/>
    <w:pPr>
      <w:ind w:left="720"/>
      <w:contextualSpacing/>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7870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2</cp:revision>
  <dcterms:created xsi:type="dcterms:W3CDTF">2025-04-01T03:57:00Z</dcterms:created>
  <dcterms:modified xsi:type="dcterms:W3CDTF">2025-04-01T03:57:00Z</dcterms:modified>
</cp:coreProperties>
</file>